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D0251" w14:textId="1395F641" w:rsidR="00E7431E" w:rsidRPr="00E7431E" w:rsidRDefault="00E7431E" w:rsidP="00E7431E">
      <w:pPr>
        <w:spacing w:after="0" w:line="276" w:lineRule="auto"/>
        <w:jc w:val="right"/>
        <w:rPr>
          <w:rFonts w:ascii="Times New Roman" w:eastAsia="Calibri" w:hAnsi="Times New Roman" w:cs="Times New Roman"/>
          <w:bCs/>
          <w:caps/>
        </w:rPr>
      </w:pPr>
      <w:bookmarkStart w:id="0" w:name="_Hlk517354552"/>
      <w:r w:rsidRPr="00E7431E">
        <w:rPr>
          <w:rFonts w:ascii="Times New Roman" w:eastAsia="Calibri" w:hAnsi="Times New Roman" w:cs="Times New Roman"/>
          <w:bCs/>
        </w:rPr>
        <w:t>1 priedas</w:t>
      </w:r>
    </w:p>
    <w:p w14:paraId="4B0EBFCB" w14:textId="510AC38E" w:rsidR="00181A99" w:rsidRPr="0075730A" w:rsidRDefault="00867471" w:rsidP="00B24778">
      <w:pPr>
        <w:spacing w:after="0" w:line="276" w:lineRule="auto"/>
        <w:jc w:val="center"/>
        <w:rPr>
          <w:rFonts w:ascii="Times New Roman" w:eastAsia="Calibri" w:hAnsi="Times New Roman" w:cs="Times New Roman"/>
          <w:b/>
          <w:caps/>
        </w:rPr>
      </w:pPr>
      <w:r w:rsidRPr="0075730A">
        <w:rPr>
          <w:rFonts w:ascii="Times New Roman" w:eastAsia="Calibri" w:hAnsi="Times New Roman" w:cs="Times New Roman"/>
          <w:b/>
          <w:caps/>
        </w:rPr>
        <w:t>Į</w:t>
      </w:r>
      <w:r w:rsidR="00D912BF" w:rsidRPr="0075730A">
        <w:rPr>
          <w:rFonts w:ascii="Times New Roman" w:eastAsia="Calibri" w:hAnsi="Times New Roman" w:cs="Times New Roman"/>
          <w:b/>
          <w:caps/>
        </w:rPr>
        <w:t>SLAPT</w:t>
      </w:r>
      <w:r w:rsidRPr="0075730A">
        <w:rPr>
          <w:rFonts w:ascii="Times New Roman" w:eastAsia="Calibri" w:hAnsi="Times New Roman" w:cs="Times New Roman"/>
          <w:b/>
          <w:caps/>
        </w:rPr>
        <w:t>int</w:t>
      </w:r>
      <w:r w:rsidR="00F202D1" w:rsidRPr="0075730A">
        <w:rPr>
          <w:rFonts w:ascii="Times New Roman" w:eastAsia="Calibri" w:hAnsi="Times New Roman" w:cs="Times New Roman"/>
          <w:b/>
          <w:caps/>
        </w:rPr>
        <w:t>ų</w:t>
      </w:r>
      <w:r w:rsidR="00D912BF" w:rsidRPr="0075730A">
        <w:rPr>
          <w:rFonts w:ascii="Times New Roman" w:eastAsia="Calibri" w:hAnsi="Times New Roman" w:cs="Times New Roman"/>
          <w:b/>
          <w:caps/>
        </w:rPr>
        <w:t xml:space="preserve"> PATALP</w:t>
      </w:r>
      <w:r w:rsidR="00F202D1" w:rsidRPr="0075730A">
        <w:rPr>
          <w:rFonts w:ascii="Times New Roman" w:eastAsia="Calibri" w:hAnsi="Times New Roman" w:cs="Times New Roman"/>
          <w:b/>
          <w:caps/>
        </w:rPr>
        <w:t xml:space="preserve">ų Elektroninių apsaugos sistemų </w:t>
      </w:r>
      <w:r w:rsidR="00F202D1" w:rsidRPr="0075730A">
        <w:rPr>
          <w:rFonts w:ascii="Times New Roman" w:hAnsi="Times New Roman" w:cs="Times New Roman"/>
          <w:b/>
        </w:rPr>
        <w:t xml:space="preserve">PRAPLĖTIMO TECHNINIO DARBO PROJEKTO PARENGIMAS IR PAGAL JĮ </w:t>
      </w:r>
      <w:r w:rsidR="00AA27BD" w:rsidRPr="0075730A">
        <w:rPr>
          <w:rFonts w:ascii="Times New Roman" w:hAnsi="Times New Roman" w:cs="Times New Roman"/>
          <w:b/>
        </w:rPr>
        <w:t xml:space="preserve">NUMATYTŲ DARBŲ </w:t>
      </w:r>
      <w:r w:rsidR="00166057" w:rsidRPr="0075730A">
        <w:rPr>
          <w:rFonts w:ascii="Times New Roman" w:hAnsi="Times New Roman" w:cs="Times New Roman"/>
          <w:b/>
        </w:rPr>
        <w:t xml:space="preserve"> </w:t>
      </w:r>
      <w:r w:rsidR="00F202D1" w:rsidRPr="0075730A">
        <w:rPr>
          <w:rFonts w:ascii="Times New Roman" w:eastAsia="Calibri" w:hAnsi="Times New Roman" w:cs="Times New Roman"/>
          <w:b/>
          <w:caps/>
        </w:rPr>
        <w:t xml:space="preserve"> </w:t>
      </w:r>
      <w:r w:rsidR="00CE5FF6" w:rsidRPr="0075730A">
        <w:rPr>
          <w:rFonts w:ascii="Times New Roman" w:eastAsia="Calibri" w:hAnsi="Times New Roman" w:cs="Times New Roman"/>
          <w:b/>
          <w:caps/>
        </w:rPr>
        <w:t>ADMINISTRACINI</w:t>
      </w:r>
      <w:r w:rsidR="00A24BA6" w:rsidRPr="0075730A">
        <w:rPr>
          <w:rFonts w:ascii="Times New Roman" w:eastAsia="Calibri" w:hAnsi="Times New Roman" w:cs="Times New Roman"/>
          <w:b/>
          <w:caps/>
        </w:rPr>
        <w:t xml:space="preserve">AME </w:t>
      </w:r>
      <w:r w:rsidR="00CE5FF6" w:rsidRPr="0075730A">
        <w:rPr>
          <w:rFonts w:ascii="Times New Roman" w:eastAsia="Calibri" w:hAnsi="Times New Roman" w:cs="Times New Roman"/>
          <w:b/>
          <w:caps/>
        </w:rPr>
        <w:t>PASTAT</w:t>
      </w:r>
      <w:r w:rsidR="00A24BA6" w:rsidRPr="0075730A">
        <w:rPr>
          <w:rFonts w:ascii="Times New Roman" w:eastAsia="Calibri" w:hAnsi="Times New Roman" w:cs="Times New Roman"/>
          <w:b/>
          <w:caps/>
        </w:rPr>
        <w:t>E</w:t>
      </w:r>
      <w:r w:rsidR="00CE5FF6" w:rsidRPr="0075730A">
        <w:rPr>
          <w:rFonts w:ascii="Times New Roman" w:eastAsia="Calibri" w:hAnsi="Times New Roman" w:cs="Times New Roman"/>
          <w:b/>
          <w:caps/>
        </w:rPr>
        <w:t>, ESANČI</w:t>
      </w:r>
      <w:r w:rsidR="00A24BA6" w:rsidRPr="0075730A">
        <w:rPr>
          <w:rFonts w:ascii="Times New Roman" w:eastAsia="Calibri" w:hAnsi="Times New Roman" w:cs="Times New Roman"/>
          <w:b/>
          <w:caps/>
        </w:rPr>
        <w:t>AME</w:t>
      </w:r>
      <w:r w:rsidR="00CE5FF6" w:rsidRPr="0075730A">
        <w:rPr>
          <w:rFonts w:ascii="Times New Roman" w:eastAsia="Calibri" w:hAnsi="Times New Roman" w:cs="Times New Roman"/>
          <w:b/>
          <w:caps/>
        </w:rPr>
        <w:t xml:space="preserve"> </w:t>
      </w:r>
      <w:r w:rsidR="00C07C81" w:rsidRPr="0075730A">
        <w:rPr>
          <w:rFonts w:ascii="Times New Roman" w:eastAsia="Calibri" w:hAnsi="Times New Roman" w:cs="Times New Roman"/>
          <w:b/>
          <w:caps/>
        </w:rPr>
        <w:t>Klaipėd</w:t>
      </w:r>
      <w:r w:rsidR="00E25DD3">
        <w:rPr>
          <w:rFonts w:ascii="Times New Roman" w:eastAsia="Calibri" w:hAnsi="Times New Roman" w:cs="Times New Roman"/>
          <w:b/>
          <w:caps/>
        </w:rPr>
        <w:t>OJE</w:t>
      </w:r>
      <w:r w:rsidR="00181A99" w:rsidRPr="0075730A">
        <w:rPr>
          <w:rFonts w:ascii="Times New Roman" w:eastAsia="Calibri" w:hAnsi="Times New Roman" w:cs="Times New Roman"/>
          <w:b/>
          <w:caps/>
        </w:rPr>
        <w:t xml:space="preserve">, </w:t>
      </w:r>
    </w:p>
    <w:p w14:paraId="762A8DA5" w14:textId="33792F0C" w:rsidR="00C15074" w:rsidRPr="0075730A" w:rsidRDefault="00BE1D71" w:rsidP="00B24778">
      <w:pPr>
        <w:spacing w:after="0" w:line="276" w:lineRule="auto"/>
        <w:jc w:val="center"/>
        <w:rPr>
          <w:rFonts w:ascii="Times New Roman" w:hAnsi="Times New Roman" w:cs="Times New Roman"/>
          <w:b/>
        </w:rPr>
      </w:pPr>
      <w:r w:rsidRPr="0075730A">
        <w:rPr>
          <w:rFonts w:ascii="Times New Roman" w:hAnsi="Times New Roman" w:cs="Times New Roman"/>
          <w:b/>
        </w:rPr>
        <w:t>TECHNINĖ SPECIFIKACIJA</w:t>
      </w:r>
    </w:p>
    <w:p w14:paraId="3C4E1262" w14:textId="77777777" w:rsidR="009E78E0" w:rsidRPr="0075730A" w:rsidRDefault="009E78E0" w:rsidP="00B24778">
      <w:pPr>
        <w:spacing w:after="0" w:line="276" w:lineRule="auto"/>
        <w:jc w:val="center"/>
        <w:rPr>
          <w:rFonts w:ascii="Times New Roman" w:hAnsi="Times New Roman" w:cs="Times New Roman"/>
          <w:b/>
        </w:rPr>
      </w:pPr>
    </w:p>
    <w:p w14:paraId="4506CC58" w14:textId="22F80865" w:rsidR="00940177" w:rsidRPr="0075730A" w:rsidRDefault="00940177" w:rsidP="00940177">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ind w:firstLine="567"/>
        <w:jc w:val="center"/>
        <w:rPr>
          <w:rFonts w:ascii="Times New Roman" w:eastAsia="SimSun" w:hAnsi="Times New Roman" w:cs="Times New Roman"/>
          <w:b/>
        </w:rPr>
      </w:pPr>
      <w:r w:rsidRPr="0075730A">
        <w:rPr>
          <w:rFonts w:ascii="Times New Roman" w:eastAsia="SimSun" w:hAnsi="Times New Roman" w:cs="Times New Roman"/>
          <w:b/>
        </w:rPr>
        <w:t>I. REIKALAVIMAI ATLIEKANT DARBUS</w:t>
      </w:r>
      <w:r w:rsidR="007B7FB4" w:rsidRPr="0075730A">
        <w:rPr>
          <w:rFonts w:ascii="Times New Roman" w:eastAsia="SimSun" w:hAnsi="Times New Roman" w:cs="Times New Roman"/>
          <w:b/>
        </w:rPr>
        <w:t xml:space="preserve">   </w:t>
      </w:r>
    </w:p>
    <w:p w14:paraId="188AC4C5" w14:textId="77777777" w:rsidR="00FB4280" w:rsidRPr="0075730A" w:rsidRDefault="00FB4280" w:rsidP="006A52CF">
      <w:pPr>
        <w:spacing w:after="0" w:line="276" w:lineRule="auto"/>
        <w:rPr>
          <w:rFonts w:ascii="Times New Roman" w:hAnsi="Times New Roman" w:cs="Times New Roman"/>
          <w:b/>
          <w:u w:val="single"/>
        </w:rPr>
      </w:pPr>
    </w:p>
    <w:p w14:paraId="7A3B086B" w14:textId="070C88DD" w:rsidR="000635E0" w:rsidRPr="0075730A" w:rsidRDefault="009B5A25"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rPr>
        <w:t>Rangovas, vadovaudamasis teisės aktų nustatytais reikalavimais</w:t>
      </w:r>
      <w:r w:rsidR="009A2819" w:rsidRPr="0075730A">
        <w:rPr>
          <w:rFonts w:ascii="Times New Roman" w:eastAsia="SimSun" w:hAnsi="Times New Roman" w:cs="Times New Roman"/>
        </w:rPr>
        <w:t>,</w:t>
      </w:r>
      <w:r w:rsidRPr="0075730A">
        <w:rPr>
          <w:rFonts w:ascii="Times New Roman" w:eastAsia="SimSun" w:hAnsi="Times New Roman" w:cs="Times New Roman"/>
        </w:rPr>
        <w:t xml:space="preserve"> </w:t>
      </w:r>
      <w:r w:rsidR="0037192E" w:rsidRPr="0075730A">
        <w:rPr>
          <w:rFonts w:ascii="Times New Roman" w:eastAsia="SimSun" w:hAnsi="Times New Roman" w:cs="Times New Roman"/>
        </w:rPr>
        <w:t xml:space="preserve">privalo </w:t>
      </w:r>
      <w:r w:rsidRPr="0075730A">
        <w:rPr>
          <w:rFonts w:ascii="Times New Roman" w:eastAsia="SimSun" w:hAnsi="Times New Roman" w:cs="Times New Roman"/>
        </w:rPr>
        <w:t xml:space="preserve">atlikti </w:t>
      </w:r>
      <w:bookmarkStart w:id="1" w:name="_Hlk517349688"/>
      <w:r w:rsidRPr="0075730A">
        <w:rPr>
          <w:rFonts w:ascii="Times New Roman" w:eastAsia="Times New Roman" w:hAnsi="Times New Roman" w:cs="Times New Roman"/>
          <w:lang w:eastAsia="lt-LT"/>
        </w:rPr>
        <w:t>administracini</w:t>
      </w:r>
      <w:r w:rsidR="000A5915" w:rsidRPr="0075730A">
        <w:rPr>
          <w:rFonts w:ascii="Times New Roman" w:eastAsia="Times New Roman" w:hAnsi="Times New Roman" w:cs="Times New Roman"/>
          <w:lang w:eastAsia="lt-LT"/>
        </w:rPr>
        <w:t>ame</w:t>
      </w:r>
      <w:r w:rsidR="00370EC6" w:rsidRPr="0075730A">
        <w:rPr>
          <w:rFonts w:ascii="Times New Roman" w:eastAsia="Times New Roman" w:hAnsi="Times New Roman" w:cs="Times New Roman"/>
          <w:lang w:eastAsia="lt-LT"/>
        </w:rPr>
        <w:t xml:space="preserve"> pasta</w:t>
      </w:r>
      <w:r w:rsidR="000A5915" w:rsidRPr="0075730A">
        <w:rPr>
          <w:rFonts w:ascii="Times New Roman" w:eastAsia="Times New Roman" w:hAnsi="Times New Roman" w:cs="Times New Roman"/>
          <w:lang w:eastAsia="lt-LT"/>
        </w:rPr>
        <w:t>te</w:t>
      </w:r>
      <w:r w:rsidR="00370EC6" w:rsidRPr="0075730A">
        <w:rPr>
          <w:rFonts w:ascii="Times New Roman" w:eastAsia="Times New Roman" w:hAnsi="Times New Roman" w:cs="Times New Roman"/>
          <w:b/>
          <w:bCs/>
          <w:lang w:eastAsia="lt-LT"/>
        </w:rPr>
        <w:t xml:space="preserve"> </w:t>
      </w:r>
      <w:bookmarkEnd w:id="1"/>
      <w:r w:rsidR="00B12403">
        <w:rPr>
          <w:rFonts w:ascii="Times New Roman" w:eastAsia="Times New Roman" w:hAnsi="Times New Roman" w:cs="Times New Roman"/>
          <w:bCs/>
          <w:sz w:val="24"/>
          <w:szCs w:val="24"/>
          <w:lang w:eastAsia="lt-LT"/>
        </w:rPr>
        <w:t xml:space="preserve">Klaipėdoje (Centro seniūnijoje, </w:t>
      </w:r>
      <w:r w:rsidR="00B12403" w:rsidRPr="00B925E3">
        <w:rPr>
          <w:rFonts w:ascii="Times New Roman" w:eastAsia="Times New Roman" w:hAnsi="Times New Roman" w:cs="Times New Roman"/>
          <w:bCs/>
          <w:i/>
          <w:iCs/>
          <w:sz w:val="24"/>
          <w:szCs w:val="24"/>
          <w:lang w:eastAsia="lt-LT"/>
        </w:rPr>
        <w:t>tikslus adresas bus pateiktas laimėtojui</w:t>
      </w:r>
      <w:r w:rsidR="00B12403">
        <w:rPr>
          <w:rFonts w:ascii="Times New Roman" w:eastAsia="Times New Roman" w:hAnsi="Times New Roman" w:cs="Times New Roman"/>
          <w:bCs/>
          <w:sz w:val="24"/>
          <w:szCs w:val="24"/>
          <w:lang w:eastAsia="lt-LT"/>
        </w:rPr>
        <w:t>),</w:t>
      </w:r>
      <w:r w:rsidR="00F3454C" w:rsidRPr="0075730A">
        <w:rPr>
          <w:rFonts w:ascii="Times New Roman" w:eastAsia="Times New Roman" w:hAnsi="Times New Roman" w:cs="Times New Roman"/>
          <w:bCs/>
          <w:lang w:eastAsia="lt-LT"/>
        </w:rPr>
        <w:t xml:space="preserve"> </w:t>
      </w:r>
      <w:r w:rsidR="00F034B3" w:rsidRPr="0075730A">
        <w:rPr>
          <w:rFonts w:ascii="Times New Roman" w:eastAsia="Times New Roman" w:hAnsi="Times New Roman" w:cs="Times New Roman"/>
          <w:bCs/>
          <w:lang w:eastAsia="lt-LT"/>
        </w:rPr>
        <w:t>į</w:t>
      </w:r>
      <w:r w:rsidR="00867471" w:rsidRPr="0075730A">
        <w:rPr>
          <w:rFonts w:ascii="Times New Roman" w:hAnsi="Times New Roman" w:cs="Times New Roman"/>
          <w:bCs/>
        </w:rPr>
        <w:t>slaptint</w:t>
      </w:r>
      <w:r w:rsidR="00F202D1" w:rsidRPr="0075730A">
        <w:rPr>
          <w:rFonts w:ascii="Times New Roman" w:hAnsi="Times New Roman" w:cs="Times New Roman"/>
          <w:bCs/>
        </w:rPr>
        <w:t>ų</w:t>
      </w:r>
      <w:r w:rsidR="005971A4" w:rsidRPr="0075730A">
        <w:rPr>
          <w:rFonts w:ascii="Times New Roman" w:hAnsi="Times New Roman" w:cs="Times New Roman"/>
          <w:bCs/>
        </w:rPr>
        <w:t xml:space="preserve"> patalp</w:t>
      </w:r>
      <w:r w:rsidR="00F202D1" w:rsidRPr="0075730A">
        <w:rPr>
          <w:rFonts w:ascii="Times New Roman" w:hAnsi="Times New Roman" w:cs="Times New Roman"/>
          <w:bCs/>
        </w:rPr>
        <w:t>ų elektroninių apsaugos sistemų praplėtimo techninio darbo projekto parengimą</w:t>
      </w:r>
      <w:r w:rsidR="005971A4" w:rsidRPr="0075730A">
        <w:rPr>
          <w:rFonts w:ascii="Times New Roman" w:hAnsi="Times New Roman" w:cs="Times New Roman"/>
          <w:bCs/>
        </w:rPr>
        <w:t xml:space="preserve"> </w:t>
      </w:r>
      <w:r w:rsidR="00F202D1" w:rsidRPr="0075730A">
        <w:rPr>
          <w:rFonts w:ascii="Times New Roman" w:hAnsi="Times New Roman" w:cs="Times New Roman"/>
          <w:bCs/>
        </w:rPr>
        <w:t xml:space="preserve">ir pagal jį </w:t>
      </w:r>
      <w:r w:rsidR="006B0EDF" w:rsidRPr="0075730A">
        <w:rPr>
          <w:rFonts w:ascii="Times New Roman" w:hAnsi="Times New Roman" w:cs="Times New Roman"/>
          <w:bCs/>
        </w:rPr>
        <w:t>įrengimo</w:t>
      </w:r>
      <w:r w:rsidR="00206822" w:rsidRPr="0075730A">
        <w:rPr>
          <w:rFonts w:ascii="Times New Roman" w:hAnsi="Times New Roman" w:cs="Times New Roman"/>
          <w:bCs/>
        </w:rPr>
        <w:t xml:space="preserve"> </w:t>
      </w:r>
      <w:r w:rsidR="00E65B02" w:rsidRPr="0075730A">
        <w:rPr>
          <w:rFonts w:ascii="Times New Roman" w:hAnsi="Times New Roman" w:cs="Times New Roman"/>
          <w:bCs/>
        </w:rPr>
        <w:t xml:space="preserve">darbus </w:t>
      </w:r>
      <w:r w:rsidR="0061444E" w:rsidRPr="0075730A">
        <w:rPr>
          <w:rFonts w:ascii="Times New Roman" w:hAnsi="Times New Roman" w:cs="Times New Roman"/>
          <w:bCs/>
        </w:rPr>
        <w:t>(toliau</w:t>
      </w:r>
      <w:r w:rsidR="006750E5" w:rsidRPr="0075730A">
        <w:rPr>
          <w:rFonts w:ascii="Times New Roman" w:hAnsi="Times New Roman" w:cs="Times New Roman"/>
          <w:bCs/>
        </w:rPr>
        <w:t xml:space="preserve"> </w:t>
      </w:r>
      <w:r w:rsidR="0061444E" w:rsidRPr="0075730A">
        <w:rPr>
          <w:rFonts w:ascii="Times New Roman" w:hAnsi="Times New Roman" w:cs="Times New Roman"/>
          <w:bCs/>
        </w:rPr>
        <w:t>– Darb</w:t>
      </w:r>
      <w:r w:rsidR="003653A9" w:rsidRPr="0075730A">
        <w:rPr>
          <w:rFonts w:ascii="Times New Roman" w:hAnsi="Times New Roman" w:cs="Times New Roman"/>
          <w:bCs/>
        </w:rPr>
        <w:t>ai</w:t>
      </w:r>
      <w:r w:rsidR="0061444E" w:rsidRPr="0075730A">
        <w:rPr>
          <w:rFonts w:ascii="Times New Roman" w:hAnsi="Times New Roman" w:cs="Times New Roman"/>
          <w:bCs/>
        </w:rPr>
        <w:t>)</w:t>
      </w:r>
      <w:r w:rsidR="009B3719" w:rsidRPr="0075730A">
        <w:rPr>
          <w:rFonts w:ascii="Times New Roman" w:hAnsi="Times New Roman" w:cs="Times New Roman"/>
          <w:bCs/>
        </w:rPr>
        <w:t>,</w:t>
      </w:r>
      <w:r w:rsidR="00A858A8" w:rsidRPr="0075730A">
        <w:rPr>
          <w:rFonts w:ascii="Times New Roman" w:eastAsia="Times New Roman" w:hAnsi="Times New Roman" w:cs="Times New Roman"/>
          <w:bCs/>
          <w:lang w:eastAsia="lt-LT"/>
        </w:rPr>
        <w:t xml:space="preserve"> </w:t>
      </w:r>
      <w:r w:rsidRPr="0075730A">
        <w:rPr>
          <w:rFonts w:ascii="Times New Roman" w:eastAsia="SimSun" w:hAnsi="Times New Roman" w:cs="Times New Roman"/>
        </w:rPr>
        <w:t xml:space="preserve">kaip tai numatyta šioje techninėje specifikacijoje </w:t>
      </w:r>
      <w:r w:rsidRPr="0075730A">
        <w:rPr>
          <w:rFonts w:ascii="Times New Roman" w:eastAsia="SimSun" w:hAnsi="Times New Roman" w:cs="Times New Roman"/>
          <w:lang w:eastAsia="zh-CN"/>
        </w:rPr>
        <w:t xml:space="preserve">per </w:t>
      </w:r>
      <w:r w:rsidR="00CB7E5A" w:rsidRPr="0075730A">
        <w:rPr>
          <w:rFonts w:ascii="Times New Roman" w:eastAsia="SimSun" w:hAnsi="Times New Roman" w:cs="Times New Roman"/>
          <w:lang w:eastAsia="zh-CN"/>
        </w:rPr>
        <w:t>60</w:t>
      </w:r>
      <w:r w:rsidR="009B57DD" w:rsidRPr="0075730A">
        <w:rPr>
          <w:rFonts w:ascii="Times New Roman" w:eastAsia="SimSun" w:hAnsi="Times New Roman" w:cs="Times New Roman"/>
          <w:lang w:eastAsia="zh-CN"/>
        </w:rPr>
        <w:t xml:space="preserve"> </w:t>
      </w:r>
      <w:r w:rsidR="00FB6AED" w:rsidRPr="0075730A">
        <w:rPr>
          <w:rFonts w:ascii="Times New Roman" w:eastAsia="SimSun" w:hAnsi="Times New Roman" w:cs="Times New Roman"/>
          <w:lang w:eastAsia="zh-CN"/>
        </w:rPr>
        <w:t>(</w:t>
      </w:r>
      <w:r w:rsidR="001B647F" w:rsidRPr="0075730A">
        <w:rPr>
          <w:rFonts w:ascii="Times New Roman" w:eastAsia="SimSun" w:hAnsi="Times New Roman" w:cs="Times New Roman"/>
          <w:lang w:eastAsia="zh-CN"/>
        </w:rPr>
        <w:t>šešiasdešimt</w:t>
      </w:r>
      <w:r w:rsidR="00FB6AED" w:rsidRPr="0075730A">
        <w:rPr>
          <w:rFonts w:ascii="Times New Roman" w:eastAsia="SimSun" w:hAnsi="Times New Roman" w:cs="Times New Roman"/>
          <w:lang w:eastAsia="zh-CN"/>
        </w:rPr>
        <w:t xml:space="preserve">) </w:t>
      </w:r>
      <w:r w:rsidR="0071665A" w:rsidRPr="0075730A">
        <w:rPr>
          <w:rFonts w:ascii="Times New Roman" w:eastAsia="SimSun" w:hAnsi="Times New Roman" w:cs="Times New Roman"/>
          <w:lang w:eastAsia="zh-CN"/>
        </w:rPr>
        <w:t>kalendorin</w:t>
      </w:r>
      <w:r w:rsidR="00264E9F" w:rsidRPr="0075730A">
        <w:rPr>
          <w:rFonts w:ascii="Times New Roman" w:eastAsia="SimSun" w:hAnsi="Times New Roman" w:cs="Times New Roman"/>
          <w:lang w:eastAsia="zh-CN"/>
        </w:rPr>
        <w:t>ių</w:t>
      </w:r>
      <w:r w:rsidR="00E74244" w:rsidRPr="0075730A">
        <w:rPr>
          <w:rFonts w:ascii="Times New Roman" w:eastAsia="SimSun" w:hAnsi="Times New Roman" w:cs="Times New Roman"/>
          <w:lang w:eastAsia="zh-CN"/>
        </w:rPr>
        <w:t xml:space="preserve"> dien</w:t>
      </w:r>
      <w:r w:rsidR="00264E9F" w:rsidRPr="0075730A">
        <w:rPr>
          <w:rFonts w:ascii="Times New Roman" w:eastAsia="SimSun" w:hAnsi="Times New Roman" w:cs="Times New Roman"/>
          <w:lang w:eastAsia="zh-CN"/>
        </w:rPr>
        <w:t>ų</w:t>
      </w:r>
      <w:r w:rsidR="00206822" w:rsidRPr="0075730A">
        <w:rPr>
          <w:rFonts w:ascii="Times New Roman" w:eastAsia="SimSun" w:hAnsi="Times New Roman" w:cs="Times New Roman"/>
          <w:lang w:eastAsia="zh-CN"/>
        </w:rPr>
        <w:t xml:space="preserve"> </w:t>
      </w:r>
      <w:r w:rsidRPr="0075730A">
        <w:rPr>
          <w:rFonts w:ascii="Times New Roman" w:eastAsia="SimSun" w:hAnsi="Times New Roman" w:cs="Times New Roman"/>
          <w:lang w:eastAsia="zh-CN"/>
        </w:rPr>
        <w:t xml:space="preserve">nuo Sutarties įsigaliojimo. </w:t>
      </w:r>
    </w:p>
    <w:p w14:paraId="0FB64842" w14:textId="573ECD97" w:rsidR="000A0D74" w:rsidRPr="0075730A"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rPr>
      </w:pPr>
      <w:r w:rsidRPr="0075730A">
        <w:rPr>
          <w:rFonts w:ascii="Times New Roman" w:eastAsia="SimSun" w:hAnsi="Times New Roman" w:cs="Times New Roman"/>
        </w:rPr>
        <w:t>Rangovas</w:t>
      </w:r>
      <w:r w:rsidR="000A0D74" w:rsidRPr="0075730A">
        <w:rPr>
          <w:rFonts w:ascii="Times New Roman" w:eastAsia="SimSun" w:hAnsi="Times New Roman" w:cs="Times New Roman"/>
        </w:rPr>
        <w:t xml:space="preserve"> privalo laikytis priešgaisrinės saugos reikalavimų, saugos darbe, aplinkos saugos taisyklių ir reikalavimų, vykdyti savo darbuotojų nelaimingų atsitikimų darbe tyrimą ir apskaitą.</w:t>
      </w:r>
    </w:p>
    <w:p w14:paraId="5EFED2C8" w14:textId="0D475466" w:rsidR="000A0D74" w:rsidRPr="0075730A"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rPr>
        <w:t>Rangovas</w:t>
      </w:r>
      <w:r w:rsidR="000A0D74" w:rsidRPr="0075730A">
        <w:rPr>
          <w:rFonts w:ascii="Times New Roman" w:eastAsia="SimSun" w:hAnsi="Times New Roman" w:cs="Times New Roman"/>
        </w:rPr>
        <w:t xml:space="preserve"> garantuoja Užsakovui atsiradusių nuostolių atlyginimą, jei tokie nuostoliai atsirastų Rangovui pažeidus teisės aktų reikalavimus.</w:t>
      </w:r>
    </w:p>
    <w:p w14:paraId="70E93572" w14:textId="5D3D18A3" w:rsidR="000A0D74" w:rsidRPr="0075730A"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rPr>
        <w:t>Rangovas</w:t>
      </w:r>
      <w:r w:rsidR="000A0D74" w:rsidRPr="0075730A">
        <w:rPr>
          <w:rFonts w:ascii="Times New Roman" w:eastAsia="SimSun" w:hAnsi="Times New Roman" w:cs="Times New Roman"/>
        </w:rPr>
        <w:t xml:space="preserve"> privalo Darbus atlikti naudojantis savo įrankiais, mechanizmais ir medžiagomis. Visos Darbų metu naudojamos detalės bei gaminiai turi būti nauji ir nenaudoti.</w:t>
      </w:r>
    </w:p>
    <w:p w14:paraId="3DB43ABE" w14:textId="48869F52" w:rsidR="000A0D74" w:rsidRPr="0075730A" w:rsidRDefault="00725CB0"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rPr>
        <w:t>Rangovas</w:t>
      </w:r>
      <w:r w:rsidR="000A0D74" w:rsidRPr="0075730A">
        <w:rPr>
          <w:rFonts w:ascii="Times New Roman" w:eastAsia="SimSun" w:hAnsi="Times New Roman" w:cs="Times New Roman"/>
        </w:rPr>
        <w:t xml:space="preserve"> privalo Darbų vykdymo metu nepažeisti šalia Darbų zonos esančių komunikacijų,</w:t>
      </w:r>
      <w:r w:rsidR="0068062E" w:rsidRPr="0075730A">
        <w:rPr>
          <w:rFonts w:ascii="Times New Roman" w:eastAsia="SimSun" w:hAnsi="Times New Roman" w:cs="Times New Roman"/>
        </w:rPr>
        <w:t xml:space="preserve"> </w:t>
      </w:r>
      <w:r w:rsidR="000A0D74" w:rsidRPr="0075730A">
        <w:rPr>
          <w:rFonts w:ascii="Times New Roman" w:eastAsia="SimSun" w:hAnsi="Times New Roman" w:cs="Times New Roman"/>
        </w:rPr>
        <w:t xml:space="preserve">pastato konstrukcijų, apdailos bei patalpose esančių įrenginių. </w:t>
      </w:r>
      <w:r w:rsidR="000823D8" w:rsidRPr="0075730A">
        <w:rPr>
          <w:rFonts w:ascii="Times New Roman" w:eastAsia="SimSun" w:hAnsi="Times New Roman" w:cs="Times New Roman"/>
        </w:rPr>
        <w:t>Rangovas</w:t>
      </w:r>
      <w:r w:rsidR="000A0D74" w:rsidRPr="0075730A">
        <w:rPr>
          <w:rFonts w:ascii="Times New Roman" w:eastAsia="SimSun" w:hAnsi="Times New Roman" w:cs="Times New Roman"/>
        </w:rPr>
        <w:t xml:space="preserve">, pažeidęs komunikacijas, pastato konstrukcijas, apdailą bei patalpose esančius įrenginius, per terminą, kurį raštu suderina su Užsakovu, pažeidimus turės atstatyti savo lėšomis. </w:t>
      </w:r>
      <w:r w:rsidR="000823D8" w:rsidRPr="0075730A">
        <w:rPr>
          <w:rFonts w:ascii="Times New Roman" w:eastAsia="SimSun" w:hAnsi="Times New Roman" w:cs="Times New Roman"/>
        </w:rPr>
        <w:t>Rangovas</w:t>
      </w:r>
      <w:r w:rsidR="000A0D74" w:rsidRPr="0075730A">
        <w:rPr>
          <w:rFonts w:ascii="Times New Roman" w:eastAsia="SimSun" w:hAnsi="Times New Roman" w:cs="Times New Roman"/>
        </w:rPr>
        <w:t xml:space="preserve"> taip pat įsipareigoja užtikrinti greta Darbų zonos ir joje esančių žmonių apsaugą nuo Darbų keliamų pavojų bei atsakyti už juos.</w:t>
      </w:r>
    </w:p>
    <w:p w14:paraId="5331BCF9" w14:textId="744A521D" w:rsidR="00A53DB4" w:rsidRPr="0075730A" w:rsidRDefault="00A53DB4" w:rsidP="00A53DB4">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lang w:eastAsia="zh-CN"/>
        </w:rPr>
        <w:t>Visom naudojamoms medžiagom ir įrenginiam rangovas pateikia statybos produktų atitikties deklaracijas ir atitikties sertifikatus arba eksploatacinių savybių deklaracijas ir įrenginių pasų kokybės pažymėjimus ar sertifikatus.</w:t>
      </w:r>
    </w:p>
    <w:p w14:paraId="463E6D41" w14:textId="670B3FC3" w:rsidR="000A0D74" w:rsidRPr="0075730A" w:rsidRDefault="000A0D74"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Style w:val="normaltextrun"/>
          <w:rFonts w:ascii="Times New Roman" w:hAnsi="Times New Roman" w:cs="Times New Roman"/>
          <w:color w:val="000000"/>
          <w:shd w:val="clear" w:color="auto" w:fill="FFFFFF"/>
        </w:rPr>
        <w:t>Darbų metu padaryti kabelių kanalai, perėjimai per pastato konstrukcijas ar kiti Darbams atlikti reikalingi pastato ar jo apdailos pažeidimai, turi būti užsandarinti ir atlikta jų apdaila.</w:t>
      </w:r>
    </w:p>
    <w:p w14:paraId="5DFA3B25" w14:textId="3608248B" w:rsidR="000A0D74" w:rsidRPr="0075730A" w:rsidRDefault="00806A02" w:rsidP="0068062E">
      <w:pPr>
        <w:pStyle w:val="Sraopastraipa"/>
        <w:numPr>
          <w:ilvl w:val="0"/>
          <w:numId w:val="6"/>
        </w:numPr>
        <w:tabs>
          <w:tab w:val="left" w:pos="851"/>
          <w:tab w:val="center" w:pos="4975"/>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rPr>
        <w:t>Rangovas</w:t>
      </w:r>
      <w:r w:rsidR="000A0D74" w:rsidRPr="0075730A">
        <w:rPr>
          <w:rFonts w:ascii="Times New Roman" w:hAnsi="Times New Roman" w:cs="Times New Roman"/>
          <w:color w:val="000000"/>
          <w:shd w:val="clear" w:color="auto" w:fill="FFFFFF"/>
        </w:rPr>
        <w:t xml:space="preserve"> privalo kiekvieną dieną po Darbų išvalyti (išsiurbti, išplauti, nuvalyti dulkes nuo paviršių) patalpą, kurioje dirbo ir bendro naudojimo erdvę, kuriose vaikščiojo ar jomis naudojosi.</w:t>
      </w:r>
    </w:p>
    <w:p w14:paraId="63BBF2A0" w14:textId="4D97C327" w:rsidR="000A0D74" w:rsidRPr="0075730A" w:rsidRDefault="000823D8" w:rsidP="0068062E">
      <w:pPr>
        <w:pStyle w:val="Sraopastraipa"/>
        <w:numPr>
          <w:ilvl w:val="0"/>
          <w:numId w:val="6"/>
        </w:numPr>
        <w:tabs>
          <w:tab w:val="left" w:pos="993"/>
          <w:tab w:val="center" w:pos="4975"/>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rPr>
        <w:t>Rangovas</w:t>
      </w:r>
      <w:r w:rsidR="000A0D74" w:rsidRPr="0075730A">
        <w:rPr>
          <w:rFonts w:ascii="Times New Roman" w:eastAsia="SimSun" w:hAnsi="Times New Roman" w:cs="Times New Roman"/>
          <w:lang w:eastAsia="zh-CN"/>
        </w:rPr>
        <w:t xml:space="preserve"> privalo į Darbų kainą įskaičiuoti:</w:t>
      </w:r>
    </w:p>
    <w:p w14:paraId="3C57CB74" w14:textId="77777777" w:rsidR="000A0D74" w:rsidRPr="0075730A"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lang w:eastAsia="zh-CN"/>
        </w:rPr>
        <w:t>medžiagų, įrangos ir jų transportavimo išlaidas;</w:t>
      </w:r>
    </w:p>
    <w:p w14:paraId="0F24E721" w14:textId="50D4CB2C" w:rsidR="000A0D74" w:rsidRPr="0075730A"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lang w:eastAsia="zh-CN"/>
        </w:rPr>
        <w:t>palipimo/pakėlimo priemonių išlaidas;</w:t>
      </w:r>
    </w:p>
    <w:p w14:paraId="15C38321" w14:textId="77777777" w:rsidR="000A0D74" w:rsidRPr="0075730A"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lang w:eastAsia="zh-CN"/>
        </w:rPr>
        <w:t>laikinų atitvarų įrengimo išlaidas;</w:t>
      </w:r>
    </w:p>
    <w:p w14:paraId="088A4DED" w14:textId="77777777" w:rsidR="000A0D74" w:rsidRPr="0075730A"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lang w:eastAsia="zh-CN"/>
        </w:rPr>
        <w:t>baldų, seifų išnešimo ar pervežimo ir sunešimo atgal baigus Darbus išlaidas;</w:t>
      </w:r>
    </w:p>
    <w:p w14:paraId="3CDC34C5" w14:textId="77777777" w:rsidR="000A0D74" w:rsidRPr="0075730A"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lang w:eastAsia="zh-CN"/>
        </w:rPr>
        <w:t>paviršių uždengimo ir patalpų valymo išlaidas;</w:t>
      </w:r>
    </w:p>
    <w:p w14:paraId="66E141D4" w14:textId="77777777" w:rsidR="000A0D74" w:rsidRPr="0075730A" w:rsidRDefault="000A0D74" w:rsidP="0068062E">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lang w:eastAsia="zh-CN"/>
        </w:rPr>
        <w:t>statybinių atliekų, šiukšlių išvežimo išlaidas;</w:t>
      </w:r>
    </w:p>
    <w:p w14:paraId="5ED93639" w14:textId="469680B0" w:rsidR="00A53DB4" w:rsidRPr="0075730A" w:rsidRDefault="000A0D74" w:rsidP="00A53DB4">
      <w:pPr>
        <w:pStyle w:val="Sraopastraipa"/>
        <w:numPr>
          <w:ilvl w:val="1"/>
          <w:numId w:val="6"/>
        </w:numPr>
        <w:tabs>
          <w:tab w:val="center" w:pos="1134"/>
          <w:tab w:val="right" w:pos="9638"/>
        </w:tabs>
        <w:autoSpaceDE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lang w:eastAsia="zh-CN"/>
        </w:rPr>
        <w:t>visas kitas išlaidas reikalingas Darbams atlikti.</w:t>
      </w:r>
    </w:p>
    <w:p w14:paraId="5598F9E1" w14:textId="3711FD7F" w:rsidR="000635E0" w:rsidRPr="0075730A" w:rsidRDefault="005D741C"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rPr>
        <w:t xml:space="preserve">Rangovas privalo laikytis Lietuvos Respublikoje galiojančių įstatymų ir kitų teisės aktų nuostatų bei užtikrinti, kad visi Rangovo samdomi darbuotojai jų </w:t>
      </w:r>
      <w:r w:rsidR="0009795C" w:rsidRPr="0075730A">
        <w:rPr>
          <w:rFonts w:ascii="Times New Roman" w:eastAsia="SimSun" w:hAnsi="Times New Roman" w:cs="Times New Roman"/>
        </w:rPr>
        <w:t>laikytųsi</w:t>
      </w:r>
      <w:r w:rsidRPr="0075730A">
        <w:rPr>
          <w:rFonts w:ascii="Times New Roman" w:eastAsia="SimSun" w:hAnsi="Times New Roman" w:cs="Times New Roman"/>
        </w:rPr>
        <w:t xml:space="preserve">. Rangovas garantuoja Užsakovui nuostolių atlyginimą, jei Rangovas ar jo </w:t>
      </w:r>
      <w:r w:rsidR="00BA4609" w:rsidRPr="0075730A">
        <w:rPr>
          <w:rFonts w:ascii="Times New Roman" w:eastAsia="SimSun" w:hAnsi="Times New Roman" w:cs="Times New Roman"/>
        </w:rPr>
        <w:t>darbuotojai</w:t>
      </w:r>
      <w:r w:rsidRPr="0075730A">
        <w:rPr>
          <w:rFonts w:ascii="Times New Roman" w:eastAsia="SimSun" w:hAnsi="Times New Roman" w:cs="Times New Roman"/>
        </w:rPr>
        <w:t xml:space="preserve"> nesilaikytų įstatymų ir kitų teisės aktų reikalavimų</w:t>
      </w:r>
      <w:r w:rsidR="001743DD" w:rsidRPr="0075730A">
        <w:rPr>
          <w:rFonts w:ascii="Times New Roman" w:eastAsia="SimSun" w:hAnsi="Times New Roman" w:cs="Times New Roman"/>
        </w:rPr>
        <w:t>.</w:t>
      </w:r>
    </w:p>
    <w:p w14:paraId="71CE8E77" w14:textId="3A9D4FD9" w:rsidR="00A25096" w:rsidRPr="0075730A" w:rsidRDefault="0061444E" w:rsidP="00446678">
      <w:pPr>
        <w:pStyle w:val="Sraopastraipa"/>
        <w:numPr>
          <w:ilvl w:val="0"/>
          <w:numId w:val="6"/>
        </w:numPr>
        <w:tabs>
          <w:tab w:val="left" w:pos="851"/>
          <w:tab w:val="right" w:pos="9638"/>
        </w:tabs>
        <w:autoSpaceDE w:val="0"/>
        <w:autoSpaceDN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lang w:eastAsia="zh-CN"/>
        </w:rPr>
        <w:t xml:space="preserve">Rangovas privalo </w:t>
      </w:r>
      <w:r w:rsidR="00973F1C" w:rsidRPr="0075730A">
        <w:rPr>
          <w:rFonts w:ascii="Times New Roman" w:eastAsia="SimSun" w:hAnsi="Times New Roman" w:cs="Times New Roman"/>
          <w:lang w:eastAsia="zh-CN"/>
        </w:rPr>
        <w:t xml:space="preserve">įsivertinti ir </w:t>
      </w:r>
      <w:r w:rsidRPr="0075730A">
        <w:rPr>
          <w:rFonts w:ascii="Times New Roman" w:eastAsia="SimSun" w:hAnsi="Times New Roman" w:cs="Times New Roman"/>
          <w:lang w:eastAsia="zh-CN"/>
        </w:rPr>
        <w:t xml:space="preserve">į kainą </w:t>
      </w:r>
      <w:r w:rsidR="00C676B8" w:rsidRPr="0075730A">
        <w:rPr>
          <w:rFonts w:ascii="Times New Roman" w:eastAsia="SimSun" w:hAnsi="Times New Roman" w:cs="Times New Roman"/>
          <w:lang w:eastAsia="zh-CN"/>
        </w:rPr>
        <w:t>įtraukti</w:t>
      </w:r>
      <w:r w:rsidRPr="0075730A">
        <w:rPr>
          <w:rFonts w:ascii="Times New Roman" w:eastAsia="SimSun" w:hAnsi="Times New Roman" w:cs="Times New Roman"/>
          <w:lang w:eastAsia="zh-CN"/>
        </w:rPr>
        <w:t xml:space="preserve"> </w:t>
      </w:r>
      <w:r w:rsidR="00C676B8" w:rsidRPr="0075730A">
        <w:rPr>
          <w:rFonts w:ascii="Times New Roman" w:eastAsia="SimSun" w:hAnsi="Times New Roman" w:cs="Times New Roman"/>
          <w:lang w:eastAsia="zh-CN"/>
        </w:rPr>
        <w:t xml:space="preserve">apsaugos nuo įsibrovimo sistemos </w:t>
      </w:r>
      <w:r w:rsidR="00695C96" w:rsidRPr="0075730A">
        <w:rPr>
          <w:rFonts w:ascii="Times New Roman" w:eastAsia="SimSun" w:hAnsi="Times New Roman" w:cs="Times New Roman"/>
          <w:lang w:eastAsia="zh-CN"/>
        </w:rPr>
        <w:t>projektinės dokumentacijos</w:t>
      </w:r>
      <w:r w:rsidR="00C676B8" w:rsidRPr="0075730A">
        <w:rPr>
          <w:rFonts w:ascii="Times New Roman" w:eastAsia="SimSun" w:hAnsi="Times New Roman" w:cs="Times New Roman"/>
          <w:lang w:eastAsia="zh-CN"/>
        </w:rPr>
        <w:t xml:space="preserve"> </w:t>
      </w:r>
      <w:r w:rsidR="006D16A4">
        <w:rPr>
          <w:rFonts w:ascii="Times New Roman" w:eastAsia="SimSun" w:hAnsi="Times New Roman" w:cs="Times New Roman"/>
          <w:lang w:eastAsia="zh-CN"/>
        </w:rPr>
        <w:t xml:space="preserve">parengimą </w:t>
      </w:r>
      <w:r w:rsidR="00826400" w:rsidRPr="0075730A">
        <w:rPr>
          <w:rFonts w:ascii="Times New Roman" w:eastAsia="SimSun" w:hAnsi="Times New Roman" w:cs="Times New Roman"/>
          <w:lang w:eastAsia="zh-CN"/>
        </w:rPr>
        <w:t>(techninių specifikacijų, charakteristikų, schemų)</w:t>
      </w:r>
      <w:r w:rsidR="005A3E80" w:rsidRPr="0075730A">
        <w:rPr>
          <w:rFonts w:ascii="Times New Roman" w:eastAsia="SimSun" w:hAnsi="Times New Roman" w:cs="Times New Roman"/>
          <w:lang w:eastAsia="zh-CN"/>
        </w:rPr>
        <w:t xml:space="preserve">, kuri turės būti žymima slaptumo žyma </w:t>
      </w:r>
      <w:r w:rsidR="00826400" w:rsidRPr="0075730A">
        <w:rPr>
          <w:rFonts w:ascii="Times New Roman" w:eastAsia="SimSun" w:hAnsi="Times New Roman" w:cs="Times New Roman"/>
          <w:lang w:eastAsia="zh-CN"/>
        </w:rPr>
        <w:t>,,</w:t>
      </w:r>
      <w:r w:rsidR="005A3E80" w:rsidRPr="0075730A">
        <w:rPr>
          <w:rFonts w:ascii="Times New Roman" w:eastAsia="SimSun" w:hAnsi="Times New Roman" w:cs="Times New Roman"/>
          <w:lang w:eastAsia="zh-CN"/>
        </w:rPr>
        <w:t>RIBOTO NAUDOJIMO</w:t>
      </w:r>
      <w:r w:rsidR="00826400" w:rsidRPr="0075730A">
        <w:rPr>
          <w:rFonts w:ascii="Times New Roman" w:eastAsia="SimSun" w:hAnsi="Times New Roman" w:cs="Times New Roman"/>
          <w:lang w:eastAsia="zh-CN"/>
        </w:rPr>
        <w:t>, IPSS“</w:t>
      </w:r>
      <w:r w:rsidR="002A3B18" w:rsidRPr="0075730A">
        <w:rPr>
          <w:rFonts w:ascii="Times New Roman" w:eastAsia="SimSun" w:hAnsi="Times New Roman" w:cs="Times New Roman"/>
          <w:lang w:eastAsia="zh-CN"/>
        </w:rPr>
        <w:t>,</w:t>
      </w:r>
      <w:r w:rsidR="00695C96" w:rsidRPr="0075730A">
        <w:rPr>
          <w:rFonts w:ascii="Times New Roman" w:eastAsia="SimSun" w:hAnsi="Times New Roman" w:cs="Times New Roman"/>
          <w:lang w:eastAsia="zh-CN"/>
        </w:rPr>
        <w:t xml:space="preserve"> </w:t>
      </w:r>
      <w:r w:rsidR="00B8705D" w:rsidRPr="0075730A">
        <w:rPr>
          <w:rFonts w:ascii="Times New Roman" w:eastAsia="SimSun" w:hAnsi="Times New Roman" w:cs="Times New Roman"/>
          <w:lang w:eastAsia="zh-CN"/>
        </w:rPr>
        <w:t>tik</w:t>
      </w:r>
      <w:r w:rsidR="00A25096" w:rsidRPr="0075730A">
        <w:rPr>
          <w:rFonts w:ascii="Times New Roman" w:eastAsia="SimSun" w:hAnsi="Times New Roman" w:cs="Times New Roman"/>
          <w:lang w:eastAsia="zh-CN"/>
        </w:rPr>
        <w:t xml:space="preserve"> :</w:t>
      </w:r>
    </w:p>
    <w:p w14:paraId="0406D741" w14:textId="75614FA7" w:rsidR="000635E0" w:rsidRPr="0075730A" w:rsidRDefault="00A25096" w:rsidP="00A25096">
      <w:pPr>
        <w:pStyle w:val="Sraopastraipa"/>
        <w:tabs>
          <w:tab w:val="left" w:pos="851"/>
          <w:tab w:val="right" w:pos="9638"/>
        </w:tabs>
        <w:autoSpaceDE w:val="0"/>
        <w:autoSpaceDN w:val="0"/>
        <w:adjustRightInd w:val="0"/>
        <w:spacing w:after="0" w:line="240" w:lineRule="auto"/>
        <w:ind w:left="426"/>
        <w:jc w:val="both"/>
        <w:rPr>
          <w:rFonts w:ascii="Times New Roman" w:eastAsia="SimSun" w:hAnsi="Times New Roman" w:cs="Times New Roman"/>
          <w:lang w:eastAsia="zh-CN"/>
        </w:rPr>
      </w:pPr>
      <w:r w:rsidRPr="0075730A">
        <w:rPr>
          <w:rFonts w:ascii="Times New Roman" w:eastAsia="SimSun" w:hAnsi="Times New Roman" w:cs="Times New Roman"/>
          <w:lang w:eastAsia="zh-CN"/>
        </w:rPr>
        <w:t>a</w:t>
      </w:r>
      <w:r w:rsidR="00F54D20" w:rsidRPr="0075730A">
        <w:rPr>
          <w:rFonts w:ascii="Times New Roman" w:eastAsia="SimSun" w:hAnsi="Times New Roman" w:cs="Times New Roman"/>
          <w:lang w:eastAsia="zh-CN"/>
        </w:rPr>
        <w:t>.</w:t>
      </w:r>
      <w:r w:rsidRPr="0075730A">
        <w:rPr>
          <w:rFonts w:ascii="Times New Roman" w:eastAsia="SimSun" w:hAnsi="Times New Roman" w:cs="Times New Roman"/>
          <w:lang w:eastAsia="zh-CN"/>
        </w:rPr>
        <w:tab/>
      </w:r>
      <w:r w:rsidR="00032C71" w:rsidRPr="0075730A">
        <w:rPr>
          <w:rFonts w:ascii="Times New Roman" w:eastAsia="SimSun" w:hAnsi="Times New Roman" w:cs="Times New Roman"/>
          <w:lang w:eastAsia="zh-CN"/>
        </w:rPr>
        <w:t>Rangovo Įslaptintos informacijos ryšių ir informacinėje sistemoje (ĮIRIS), kuri teisės aktų nustatyta tvarka yra įteisinta ir turi galiojantį leidimą dirbti su tokio lygio įslaptinta informacija.</w:t>
      </w:r>
    </w:p>
    <w:p w14:paraId="0B9734A0" w14:textId="42AC2D5C" w:rsidR="00133204" w:rsidRPr="0075730A" w:rsidRDefault="00133204" w:rsidP="00A25096">
      <w:pPr>
        <w:pStyle w:val="Sraopastraipa"/>
        <w:tabs>
          <w:tab w:val="left" w:pos="851"/>
          <w:tab w:val="right" w:pos="9638"/>
        </w:tabs>
        <w:autoSpaceDE w:val="0"/>
        <w:autoSpaceDN w:val="0"/>
        <w:adjustRightInd w:val="0"/>
        <w:spacing w:after="0" w:line="240" w:lineRule="auto"/>
        <w:ind w:left="426"/>
        <w:jc w:val="both"/>
        <w:rPr>
          <w:rFonts w:ascii="Times New Roman" w:eastAsia="SimSun" w:hAnsi="Times New Roman" w:cs="Times New Roman"/>
          <w:lang w:eastAsia="zh-CN"/>
        </w:rPr>
      </w:pPr>
      <w:r w:rsidRPr="0075730A">
        <w:rPr>
          <w:rFonts w:ascii="Times New Roman" w:eastAsia="SimSun" w:hAnsi="Times New Roman" w:cs="Times New Roman"/>
          <w:lang w:eastAsia="zh-CN"/>
        </w:rPr>
        <w:t>arba</w:t>
      </w:r>
    </w:p>
    <w:p w14:paraId="32E0B325" w14:textId="4826F2E1" w:rsidR="00032C71" w:rsidRPr="0075730A" w:rsidRDefault="00032C71" w:rsidP="00A25096">
      <w:pPr>
        <w:pStyle w:val="Sraopastraipa"/>
        <w:tabs>
          <w:tab w:val="left" w:pos="851"/>
          <w:tab w:val="right" w:pos="9638"/>
        </w:tabs>
        <w:autoSpaceDE w:val="0"/>
        <w:autoSpaceDN w:val="0"/>
        <w:adjustRightInd w:val="0"/>
        <w:spacing w:after="0" w:line="240" w:lineRule="auto"/>
        <w:ind w:left="426"/>
        <w:jc w:val="both"/>
        <w:rPr>
          <w:rFonts w:ascii="Times New Roman" w:eastAsia="SimSun" w:hAnsi="Times New Roman" w:cs="Times New Roman"/>
          <w:lang w:eastAsia="zh-CN"/>
        </w:rPr>
      </w:pPr>
      <w:r w:rsidRPr="0075730A">
        <w:rPr>
          <w:rFonts w:ascii="Times New Roman" w:eastAsia="SimSun" w:hAnsi="Times New Roman" w:cs="Times New Roman"/>
          <w:lang w:eastAsia="zh-CN"/>
        </w:rPr>
        <w:t>b.</w:t>
      </w:r>
      <w:r w:rsidRPr="0075730A">
        <w:rPr>
          <w:rFonts w:ascii="Times New Roman" w:eastAsia="SimSun" w:hAnsi="Times New Roman" w:cs="Times New Roman"/>
          <w:lang w:eastAsia="zh-CN"/>
        </w:rPr>
        <w:tab/>
      </w:r>
      <w:r w:rsidR="00CC4963" w:rsidRPr="0075730A">
        <w:rPr>
          <w:rFonts w:ascii="Times New Roman" w:eastAsia="SimSun" w:hAnsi="Times New Roman" w:cs="Times New Roman"/>
          <w:lang w:eastAsia="zh-CN"/>
        </w:rPr>
        <w:t>Pastato naudotojo patalpose, laikantis nustatytų informacijos apsaugos reikalavimų. Tiekėjui ir subtiekėjui draudžiama įslaptintą informaciją gabenti, saugoti, kopijuoti ar apdoroti savo patalpose ar savo ĮIRIS bei tinkluose. Su įslaptinta informacija Tiekėjas gali susipažinti tik tokioje vietoje ir tokiomis sąlygomis, kurios nurodytos šiame punkte.</w:t>
      </w:r>
    </w:p>
    <w:p w14:paraId="703D09F3" w14:textId="3C38874C" w:rsidR="000635E0" w:rsidRPr="0075730A" w:rsidRDefault="005D741C" w:rsidP="0068062E">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rPr>
        <w:t xml:space="preserve">Rangovas, </w:t>
      </w:r>
      <w:r w:rsidR="00322F9A" w:rsidRPr="0075730A">
        <w:rPr>
          <w:rFonts w:ascii="Times New Roman" w:eastAsia="SimSun" w:hAnsi="Times New Roman" w:cs="Times New Roman"/>
        </w:rPr>
        <w:t>atlikęs</w:t>
      </w:r>
      <w:r w:rsidRPr="0075730A">
        <w:rPr>
          <w:rFonts w:ascii="Times New Roman" w:eastAsia="SimSun" w:hAnsi="Times New Roman" w:cs="Times New Roman"/>
          <w:lang w:eastAsia="zh-CN"/>
        </w:rPr>
        <w:t xml:space="preserve"> Darbus, </w:t>
      </w:r>
      <w:r w:rsidRPr="0075730A">
        <w:rPr>
          <w:rFonts w:ascii="Times New Roman" w:eastAsia="SimSun" w:hAnsi="Times New Roman" w:cs="Times New Roman"/>
        </w:rPr>
        <w:t>įsipareigoja</w:t>
      </w:r>
      <w:r w:rsidRPr="0075730A">
        <w:rPr>
          <w:rFonts w:ascii="Times New Roman" w:eastAsia="SimSun" w:hAnsi="Times New Roman" w:cs="Times New Roman"/>
          <w:lang w:eastAsia="zh-CN"/>
        </w:rPr>
        <w:t xml:space="preserve"> iki Darbų perdavimo</w:t>
      </w:r>
      <w:r w:rsidR="004B1CB9" w:rsidRPr="0075730A">
        <w:rPr>
          <w:rFonts w:ascii="Times New Roman" w:eastAsia="SimSun" w:hAnsi="Times New Roman" w:cs="Times New Roman"/>
          <w:lang w:eastAsia="zh-CN"/>
        </w:rPr>
        <w:t>–</w:t>
      </w:r>
      <w:r w:rsidRPr="0075730A">
        <w:rPr>
          <w:rFonts w:ascii="Times New Roman" w:eastAsia="SimSun" w:hAnsi="Times New Roman" w:cs="Times New Roman"/>
          <w:lang w:eastAsia="zh-CN"/>
        </w:rPr>
        <w:t>priėmimo akto pasirašymo, išgabenti po Darbų likusias statybi</w:t>
      </w:r>
      <w:r w:rsidR="00466D9E" w:rsidRPr="0075730A">
        <w:rPr>
          <w:rFonts w:ascii="Times New Roman" w:eastAsia="SimSun" w:hAnsi="Times New Roman" w:cs="Times New Roman"/>
          <w:lang w:eastAsia="zh-CN"/>
        </w:rPr>
        <w:t>nes atliekas</w:t>
      </w:r>
      <w:r w:rsidR="006D68D0" w:rsidRPr="0075730A">
        <w:rPr>
          <w:rFonts w:ascii="Times New Roman" w:eastAsia="SimSun" w:hAnsi="Times New Roman" w:cs="Times New Roman"/>
          <w:lang w:eastAsia="zh-CN"/>
        </w:rPr>
        <w:t>.</w:t>
      </w:r>
      <w:r w:rsidR="00691DBF" w:rsidRPr="0075730A">
        <w:rPr>
          <w:rFonts w:ascii="Times New Roman" w:eastAsia="SimSun" w:hAnsi="Times New Roman" w:cs="Times New Roman"/>
          <w:lang w:eastAsia="zh-CN"/>
        </w:rPr>
        <w:t xml:space="preserve"> </w:t>
      </w:r>
    </w:p>
    <w:p w14:paraId="175456C7" w14:textId="11114C65" w:rsidR="006D68D0" w:rsidRPr="0075730A" w:rsidRDefault="00A73B64" w:rsidP="0068062E">
      <w:pPr>
        <w:pStyle w:val="Sraopastraipa"/>
        <w:numPr>
          <w:ilvl w:val="0"/>
          <w:numId w:val="6"/>
        </w:numPr>
        <w:tabs>
          <w:tab w:val="left" w:pos="851"/>
        </w:tabs>
        <w:autoSpaceDE w:val="0"/>
        <w:autoSpaceDN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lang w:eastAsia="zh-CN"/>
        </w:rPr>
        <w:t>Rangovas</w:t>
      </w:r>
      <w:r w:rsidR="00D66B2B" w:rsidRPr="0075730A">
        <w:rPr>
          <w:rFonts w:ascii="Times New Roman" w:eastAsia="SimSun" w:hAnsi="Times New Roman" w:cs="Times New Roman"/>
          <w:lang w:eastAsia="zh-CN"/>
        </w:rPr>
        <w:t>,</w:t>
      </w:r>
      <w:r w:rsidRPr="0075730A">
        <w:rPr>
          <w:rFonts w:ascii="Times New Roman" w:eastAsia="SimSun" w:hAnsi="Times New Roman" w:cs="Times New Roman"/>
          <w:lang w:eastAsia="zh-CN"/>
        </w:rPr>
        <w:t xml:space="preserve"> gavęs nusiskundimų dėl triukšmo iš pastato naudotojų, privalo imtis priemonių triukšmui mažinti</w:t>
      </w:r>
      <w:r w:rsidR="003847FC" w:rsidRPr="0075730A">
        <w:rPr>
          <w:rFonts w:ascii="Times New Roman" w:eastAsia="SimSun" w:hAnsi="Times New Roman" w:cs="Times New Roman"/>
          <w:lang w:eastAsia="zh-CN"/>
        </w:rPr>
        <w:t>.</w:t>
      </w:r>
      <w:r w:rsidR="00662927" w:rsidRPr="0075730A">
        <w:rPr>
          <w:rFonts w:ascii="Times New Roman" w:eastAsia="SimSun" w:hAnsi="Times New Roman" w:cs="Times New Roman"/>
          <w:lang w:eastAsia="zh-CN"/>
        </w:rPr>
        <w:t xml:space="preserve"> Rangovas gręžimo Darbų laiką kabinetuose turi derinti atskirai su </w:t>
      </w:r>
      <w:r w:rsidR="00BA4609" w:rsidRPr="0075730A">
        <w:rPr>
          <w:rFonts w:ascii="Times New Roman" w:eastAsia="SimSun" w:hAnsi="Times New Roman" w:cs="Times New Roman"/>
          <w:lang w:eastAsia="zh-CN"/>
        </w:rPr>
        <w:t>Užsakovo</w:t>
      </w:r>
      <w:r w:rsidR="009523ED" w:rsidRPr="0075730A">
        <w:rPr>
          <w:rFonts w:ascii="Times New Roman" w:eastAsia="SimSun" w:hAnsi="Times New Roman" w:cs="Times New Roman"/>
          <w:lang w:eastAsia="zh-CN"/>
        </w:rPr>
        <w:t xml:space="preserve"> </w:t>
      </w:r>
      <w:r w:rsidR="00662927" w:rsidRPr="0075730A">
        <w:rPr>
          <w:rFonts w:ascii="Times New Roman" w:eastAsia="SimSun" w:hAnsi="Times New Roman" w:cs="Times New Roman"/>
          <w:lang w:eastAsia="zh-CN"/>
        </w:rPr>
        <w:t xml:space="preserve">bei </w:t>
      </w:r>
      <w:r w:rsidR="00D66B2B" w:rsidRPr="0075730A">
        <w:rPr>
          <w:rFonts w:ascii="Times New Roman" w:eastAsia="SimSun" w:hAnsi="Times New Roman" w:cs="Times New Roman"/>
          <w:lang w:eastAsia="zh-CN"/>
        </w:rPr>
        <w:t>P</w:t>
      </w:r>
      <w:r w:rsidR="00662927" w:rsidRPr="0075730A">
        <w:rPr>
          <w:rFonts w:ascii="Times New Roman" w:eastAsia="SimSun" w:hAnsi="Times New Roman" w:cs="Times New Roman"/>
          <w:lang w:eastAsia="zh-CN"/>
        </w:rPr>
        <w:t>astato naudotoj</w:t>
      </w:r>
      <w:r w:rsidR="00D66B2B" w:rsidRPr="0075730A">
        <w:rPr>
          <w:rFonts w:ascii="Times New Roman" w:eastAsia="SimSun" w:hAnsi="Times New Roman" w:cs="Times New Roman"/>
          <w:lang w:eastAsia="zh-CN"/>
        </w:rPr>
        <w:t>o atstovais</w:t>
      </w:r>
      <w:r w:rsidR="00662927" w:rsidRPr="0075730A">
        <w:rPr>
          <w:rFonts w:ascii="Times New Roman" w:eastAsia="SimSun" w:hAnsi="Times New Roman" w:cs="Times New Roman"/>
          <w:lang w:eastAsia="zh-CN"/>
        </w:rPr>
        <w:t>.</w:t>
      </w:r>
    </w:p>
    <w:p w14:paraId="416463F8" w14:textId="3FD37406" w:rsidR="006D68D0" w:rsidRPr="0075730A" w:rsidRDefault="006D68D0" w:rsidP="0068062E">
      <w:pPr>
        <w:pStyle w:val="Sraopastraipa"/>
        <w:numPr>
          <w:ilvl w:val="0"/>
          <w:numId w:val="6"/>
        </w:numPr>
        <w:tabs>
          <w:tab w:val="left" w:pos="709"/>
          <w:tab w:val="left" w:pos="993"/>
        </w:tabs>
        <w:autoSpaceDE w:val="0"/>
        <w:autoSpaceDN w:val="0"/>
        <w:adjustRightInd w:val="0"/>
        <w:spacing w:after="0" w:line="240" w:lineRule="auto"/>
        <w:ind w:left="0" w:firstLine="426"/>
        <w:jc w:val="both"/>
        <w:rPr>
          <w:rFonts w:ascii="Times New Roman" w:eastAsia="SimSun" w:hAnsi="Times New Roman" w:cs="Times New Roman"/>
          <w:u w:val="single"/>
          <w:lang w:eastAsia="zh-CN"/>
        </w:rPr>
      </w:pPr>
      <w:r w:rsidRPr="0075730A">
        <w:rPr>
          <w:rFonts w:ascii="Times New Roman" w:eastAsia="SimSun" w:hAnsi="Times New Roman" w:cs="Times New Roman"/>
          <w:u w:val="single"/>
          <w:lang w:eastAsia="zh-CN"/>
        </w:rPr>
        <w:lastRenderedPageBreak/>
        <w:t>Rangovas privalo gręžimo Darbus atlikti naudo</w:t>
      </w:r>
      <w:r w:rsidR="00E3573A" w:rsidRPr="0075730A">
        <w:rPr>
          <w:rFonts w:ascii="Times New Roman" w:eastAsia="SimSun" w:hAnsi="Times New Roman" w:cs="Times New Roman"/>
          <w:u w:val="single"/>
          <w:lang w:eastAsia="zh-CN"/>
        </w:rPr>
        <w:t>damasis</w:t>
      </w:r>
      <w:r w:rsidRPr="0075730A">
        <w:rPr>
          <w:rFonts w:ascii="Times New Roman" w:eastAsia="SimSun" w:hAnsi="Times New Roman" w:cs="Times New Roman"/>
          <w:u w:val="single"/>
          <w:lang w:eastAsia="zh-CN"/>
        </w:rPr>
        <w:t xml:space="preserve"> papildomai ir dulkių siurbliu, siek</w:t>
      </w:r>
      <w:r w:rsidR="002136C5" w:rsidRPr="0075730A">
        <w:rPr>
          <w:rFonts w:ascii="Times New Roman" w:eastAsia="SimSun" w:hAnsi="Times New Roman" w:cs="Times New Roman"/>
          <w:u w:val="single"/>
          <w:lang w:eastAsia="zh-CN"/>
        </w:rPr>
        <w:t>damas</w:t>
      </w:r>
      <w:r w:rsidRPr="0075730A">
        <w:rPr>
          <w:rFonts w:ascii="Times New Roman" w:eastAsia="SimSun" w:hAnsi="Times New Roman" w:cs="Times New Roman"/>
          <w:u w:val="single"/>
          <w:lang w:eastAsia="zh-CN"/>
        </w:rPr>
        <w:t xml:space="preserve"> sumažinti </w:t>
      </w:r>
      <w:r w:rsidR="00662927" w:rsidRPr="0075730A">
        <w:rPr>
          <w:rFonts w:ascii="Times New Roman" w:eastAsia="SimSun" w:hAnsi="Times New Roman" w:cs="Times New Roman"/>
          <w:u w:val="single"/>
          <w:lang w:eastAsia="zh-CN"/>
        </w:rPr>
        <w:t>dulkių kiekį.</w:t>
      </w:r>
    </w:p>
    <w:p w14:paraId="3F2CE3D9" w14:textId="2C29B4D9" w:rsidR="00034A1D" w:rsidRPr="0075730A" w:rsidRDefault="00034A1D" w:rsidP="00034A1D">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rPr>
        <w:t>Rangovas</w:t>
      </w:r>
      <w:r w:rsidRPr="0075730A">
        <w:rPr>
          <w:rFonts w:ascii="Times New Roman" w:eastAsia="SimSun" w:hAnsi="Times New Roman" w:cs="Times New Roman"/>
          <w:lang w:eastAsia="zh-CN"/>
        </w:rPr>
        <w:t xml:space="preserve"> turi Pastato naudotojui parengti ir perduoti darbų metu įrengtos inžinerinės įrangos išpildomąją dokumentaciją, įrenginių pasus, varžų matavimus, įrangos atitikties deklaracijas, įrangos pajungimo, išdėstymo schemas. Visi nurodyti dokumentai turi būti atspausdinti, pasirašyti ir perduodami su lydraščiu bei pažymėta įslaptinimo žinyne nurodyta slaptumo žyma. Įslaptinti dokumentai turi būti perduoti </w:t>
      </w:r>
      <w:r w:rsidR="00676C14">
        <w:rPr>
          <w:rFonts w:ascii="Times New Roman" w:eastAsia="SimSun" w:hAnsi="Times New Roman" w:cs="Times New Roman"/>
          <w:i/>
          <w:iCs/>
          <w:sz w:val="24"/>
          <w:szCs w:val="24"/>
          <w:lang w:eastAsia="zh-CN"/>
        </w:rPr>
        <w:t>Sutarties 12.6 punkte nurodytiems pastato naudotojo darbuotojams</w:t>
      </w:r>
      <w:r w:rsidR="00676C14" w:rsidRPr="00EF3EDB">
        <w:rPr>
          <w:rFonts w:ascii="Times New Roman" w:eastAsia="SimSun" w:hAnsi="Times New Roman" w:cs="Times New Roman"/>
          <w:sz w:val="24"/>
          <w:szCs w:val="24"/>
          <w:lang w:val="pt-BR" w:eastAsia="zh-CN"/>
        </w:rPr>
        <w:t xml:space="preserve">. </w:t>
      </w:r>
      <w:r w:rsidRPr="0075730A">
        <w:rPr>
          <w:rFonts w:ascii="Times New Roman" w:eastAsia="SimSun" w:hAnsi="Times New Roman" w:cs="Times New Roman"/>
          <w:lang w:val="pt-BR" w:eastAsia="zh-CN"/>
        </w:rPr>
        <w:t>Dokumentų perdavimas įforminamas Rangovo ir Pastato naudotojo darbuotojams pasirašant atitinkamus dokumentų  perdavimo-priėmimo aktus.</w:t>
      </w:r>
    </w:p>
    <w:p w14:paraId="4D8D1F7F" w14:textId="2E7CC6D9" w:rsidR="00BF4C79" w:rsidRPr="0075730A" w:rsidRDefault="00897FF4" w:rsidP="00034A1D">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lang w:eastAsia="zh-CN"/>
        </w:rPr>
        <w:t xml:space="preserve">Įvykdžius įslaptintą sandorį ar jo vykdymą nutraukus prieš terminą, paslapčių subjektui perduoti visą gautą ar įslaptinto sandorio vykdymo metu sukurtą įslaptintą informaciją ir, jeigu sandorio vykdymo metu buvo naudojama tiekėjui priklausanti ĮIRIS įslaptintai informacijai apdoroti ar perduoti, neatkuriamai ištrinti šią informaciją;“ (33 str. Įslaptinti sandoriai </w:t>
      </w:r>
      <w:hyperlink r:id="rId11" w:history="1">
        <w:r w:rsidR="00F83F77" w:rsidRPr="0075730A">
          <w:rPr>
            <w:rStyle w:val="Hipersaitas"/>
            <w:rFonts w:ascii="Times New Roman" w:eastAsia="SimSun" w:hAnsi="Times New Roman" w:cs="Times New Roman"/>
            <w:lang w:eastAsia="zh-CN"/>
          </w:rPr>
          <w:t>https://www.e-tar.lt/portal/lt/legalAct/TAR.F4CA26A706AF/asr</w:t>
        </w:r>
      </w:hyperlink>
      <w:r w:rsidR="00F83F77" w:rsidRPr="0075730A">
        <w:rPr>
          <w:rFonts w:ascii="Times New Roman" w:eastAsia="SimSun" w:hAnsi="Times New Roman" w:cs="Times New Roman"/>
          <w:lang w:eastAsia="zh-CN"/>
        </w:rPr>
        <w:t xml:space="preserve"> </w:t>
      </w:r>
      <w:r w:rsidRPr="0075730A">
        <w:rPr>
          <w:rFonts w:ascii="Times New Roman" w:eastAsia="SimSun" w:hAnsi="Times New Roman" w:cs="Times New Roman"/>
          <w:lang w:eastAsia="zh-CN"/>
        </w:rPr>
        <w:t>)</w:t>
      </w:r>
      <w:r w:rsidR="00F83F77" w:rsidRPr="0075730A">
        <w:rPr>
          <w:rFonts w:ascii="Times New Roman" w:eastAsia="SimSun" w:hAnsi="Times New Roman" w:cs="Times New Roman"/>
          <w:lang w:eastAsia="zh-CN"/>
        </w:rPr>
        <w:t>.</w:t>
      </w:r>
    </w:p>
    <w:p w14:paraId="214A37CC" w14:textId="70B8BA60" w:rsidR="00000BED" w:rsidRPr="0075730A" w:rsidRDefault="00000BED" w:rsidP="0068062E">
      <w:pPr>
        <w:pStyle w:val="Sraopastraipa"/>
        <w:numPr>
          <w:ilvl w:val="0"/>
          <w:numId w:val="6"/>
        </w:numPr>
        <w:tabs>
          <w:tab w:val="left" w:pos="993"/>
        </w:tabs>
        <w:autoSpaceDE w:val="0"/>
        <w:autoSpaceDN w:val="0"/>
        <w:adjustRightInd w:val="0"/>
        <w:spacing w:after="0" w:line="240" w:lineRule="auto"/>
        <w:ind w:left="0" w:firstLine="426"/>
        <w:jc w:val="both"/>
        <w:rPr>
          <w:rStyle w:val="eop"/>
          <w:rFonts w:ascii="Times New Roman" w:eastAsia="SimSun" w:hAnsi="Times New Roman" w:cs="Times New Roman"/>
          <w:lang w:eastAsia="zh-CN"/>
        </w:rPr>
      </w:pPr>
      <w:r w:rsidRPr="0075730A">
        <w:rPr>
          <w:rStyle w:val="eop"/>
          <w:rFonts w:ascii="Times New Roman" w:hAnsi="Times New Roman" w:cs="Times New Roman"/>
        </w:rPr>
        <w:t xml:space="preserve">Rangovas turi </w:t>
      </w:r>
      <w:r w:rsidR="001113CE" w:rsidRPr="0075730A">
        <w:rPr>
          <w:rStyle w:val="eop"/>
          <w:rFonts w:ascii="Times New Roman" w:hAnsi="Times New Roman" w:cs="Times New Roman"/>
        </w:rPr>
        <w:t>užtikrinti montuojamai įrangai garantinį aptarnavimą ne mažesniam, kaip 2</w:t>
      </w:r>
      <w:r w:rsidR="0054778F" w:rsidRPr="0075730A">
        <w:rPr>
          <w:rStyle w:val="eop"/>
          <w:rFonts w:ascii="Times New Roman" w:hAnsi="Times New Roman" w:cs="Times New Roman"/>
        </w:rPr>
        <w:t xml:space="preserve"> </w:t>
      </w:r>
      <w:r w:rsidR="00BA4609" w:rsidRPr="0075730A">
        <w:rPr>
          <w:rStyle w:val="eop"/>
          <w:rFonts w:ascii="Times New Roman" w:hAnsi="Times New Roman" w:cs="Times New Roman"/>
        </w:rPr>
        <w:t>(dvejų)</w:t>
      </w:r>
      <w:r w:rsidR="001113CE" w:rsidRPr="0075730A">
        <w:rPr>
          <w:rStyle w:val="eop"/>
          <w:rFonts w:ascii="Times New Roman" w:hAnsi="Times New Roman" w:cs="Times New Roman"/>
        </w:rPr>
        <w:t xml:space="preserve"> metų laikotarpiui.</w:t>
      </w:r>
    </w:p>
    <w:p w14:paraId="6CB36513" w14:textId="5D48E006" w:rsidR="002D0631" w:rsidRPr="0075730A" w:rsidRDefault="002D0631" w:rsidP="002D0631">
      <w:pPr>
        <w:pStyle w:val="Sraopastraipa"/>
        <w:numPr>
          <w:ilvl w:val="0"/>
          <w:numId w:val="6"/>
        </w:numPr>
        <w:tabs>
          <w:tab w:val="left" w:pos="851"/>
          <w:tab w:val="center" w:pos="4975"/>
          <w:tab w:val="right" w:pos="9638"/>
        </w:tabs>
        <w:autoSpaceDE w:val="0"/>
        <w:autoSpaceDN w:val="0"/>
        <w:adjustRightInd w:val="0"/>
        <w:spacing w:after="0" w:line="240" w:lineRule="auto"/>
        <w:ind w:left="0" w:firstLine="426"/>
        <w:jc w:val="both"/>
        <w:rPr>
          <w:rFonts w:ascii="Times New Roman" w:eastAsia="SimSun" w:hAnsi="Times New Roman" w:cs="Times New Roman"/>
          <w:lang w:eastAsia="zh-CN"/>
        </w:rPr>
      </w:pPr>
      <w:r w:rsidRPr="0075730A">
        <w:rPr>
          <w:rStyle w:val="normaltextrun"/>
          <w:rFonts w:ascii="Times New Roman" w:hAnsi="Times New Roman" w:cs="Times New Roman"/>
        </w:rPr>
        <w:t>Siūloma įranga turi būti pagaminta NATO/Europos Sąjungos valstybių narių arba draugiškų joms šalių. Rangovas turi užtikrinti, kad siūlomų prekių kilmė nėra iš valstybių ar teritorijų, su kuriomis susijusiems pasiūlymams taikomos Lietuvos Respublikos viešųjų pirkimų įstatymo 45 straipsnio 2</w:t>
      </w:r>
      <w:r w:rsidRPr="0075730A">
        <w:rPr>
          <w:rStyle w:val="normaltextrun"/>
          <w:rFonts w:ascii="Times New Roman" w:hAnsi="Times New Roman" w:cs="Times New Roman"/>
          <w:vertAlign w:val="superscript"/>
        </w:rPr>
        <w:t>1 </w:t>
      </w:r>
      <w:r w:rsidRPr="0075730A">
        <w:rPr>
          <w:rStyle w:val="normaltextrun"/>
          <w:rFonts w:ascii="Times New Roman" w:hAnsi="Times New Roman" w:cs="Times New Roman"/>
        </w:rPr>
        <w:t>dalies nuostatos</w:t>
      </w:r>
      <w:r w:rsidRPr="0075730A">
        <w:rPr>
          <w:rStyle w:val="normaltextrun"/>
          <w:rFonts w:ascii="Times New Roman" w:hAnsi="Times New Roman" w:cs="Times New Roman"/>
          <w:shd w:val="clear" w:color="auto" w:fill="FFFFFF"/>
        </w:rPr>
        <w:t>, s</w:t>
      </w:r>
      <w:r w:rsidRPr="0075730A">
        <w:rPr>
          <w:rStyle w:val="normaltextrun"/>
          <w:rFonts w:ascii="Times New Roman" w:hAnsi="Times New Roman" w:cs="Times New Roman"/>
        </w:rPr>
        <w:t>ąraše, patvirtintame Lietuvos Respublikos Vyriausybės 2022 m. kovo 30 d. nutarimu Nr. 280 „Dėl Lietuvos Respublikos viešųjų pirkimų įstatymo 92 straipsnio 13, 14 ir 15 dalių nuostatų įgyvendinimo“</w:t>
      </w:r>
    </w:p>
    <w:p w14:paraId="6B42BC97" w14:textId="3C9DC6B8" w:rsidR="00F75534" w:rsidRPr="0075730A" w:rsidRDefault="00746707" w:rsidP="0068062E">
      <w:pPr>
        <w:pStyle w:val="Sraopastraipa"/>
        <w:numPr>
          <w:ilvl w:val="0"/>
          <w:numId w:val="6"/>
        </w:numPr>
        <w:tabs>
          <w:tab w:val="left" w:pos="993"/>
        </w:tabs>
        <w:autoSpaceDE w:val="0"/>
        <w:autoSpaceDN w:val="0"/>
        <w:adjustRightInd w:val="0"/>
        <w:spacing w:after="0" w:line="240" w:lineRule="auto"/>
        <w:ind w:left="0" w:firstLine="426"/>
        <w:jc w:val="both"/>
        <w:rPr>
          <w:rFonts w:ascii="Times New Roman" w:eastAsia="SimSun" w:hAnsi="Times New Roman" w:cs="Times New Roman"/>
          <w:lang w:eastAsia="zh-CN"/>
        </w:rPr>
      </w:pPr>
      <w:r w:rsidRPr="0075730A">
        <w:rPr>
          <w:rFonts w:ascii="Times New Roman" w:eastAsia="SimSun" w:hAnsi="Times New Roman" w:cs="Times New Roman"/>
        </w:rPr>
        <w:t xml:space="preserve">Rekomenduojama, kad </w:t>
      </w:r>
      <w:r w:rsidR="00BA4609" w:rsidRPr="0075730A">
        <w:rPr>
          <w:rFonts w:ascii="Times New Roman" w:eastAsia="SimSun" w:hAnsi="Times New Roman" w:cs="Times New Roman"/>
        </w:rPr>
        <w:t>Rangovas</w:t>
      </w:r>
      <w:r w:rsidRPr="0075730A">
        <w:rPr>
          <w:rFonts w:ascii="Times New Roman" w:eastAsia="SimSun" w:hAnsi="Times New Roman" w:cs="Times New Roman"/>
        </w:rPr>
        <w:t xml:space="preserve"> atliktų tikslius darbų ir medžiagų pamatavimus vietoje ir įvertintų galimus netikslumus bei darbų sudėtingumą, t.y. </w:t>
      </w:r>
      <w:r w:rsidR="00BA4609" w:rsidRPr="0075730A">
        <w:rPr>
          <w:rFonts w:ascii="Times New Roman" w:eastAsia="SimSun" w:hAnsi="Times New Roman" w:cs="Times New Roman"/>
        </w:rPr>
        <w:t>potencialus Rangovas</w:t>
      </w:r>
      <w:r w:rsidRPr="0075730A">
        <w:rPr>
          <w:rFonts w:ascii="Times New Roman" w:eastAsia="SimSun" w:hAnsi="Times New Roman" w:cs="Times New Roman"/>
        </w:rPr>
        <w:t xml:space="preserve"> gali apžiūrėti objektą, kas gali būti reikalinga rengiant pasiūlymą. Prieš atvykstant</w:t>
      </w:r>
      <w:r w:rsidR="00BA4609" w:rsidRPr="0075730A">
        <w:rPr>
          <w:rFonts w:ascii="Times New Roman" w:eastAsia="SimSun" w:hAnsi="Times New Roman" w:cs="Times New Roman"/>
        </w:rPr>
        <w:t>,</w:t>
      </w:r>
      <w:r w:rsidRPr="0075730A">
        <w:rPr>
          <w:rFonts w:ascii="Times New Roman" w:eastAsia="SimSun" w:hAnsi="Times New Roman" w:cs="Times New Roman"/>
        </w:rPr>
        <w:t xml:space="preserve"> būtina atvykimo laiką ir datą iš anksto suderinti su Užsakovo </w:t>
      </w:r>
      <w:r w:rsidR="00F543E5" w:rsidRPr="0075730A">
        <w:rPr>
          <w:rFonts w:ascii="Times New Roman" w:eastAsia="SimSun" w:hAnsi="Times New Roman" w:cs="Times New Roman"/>
        </w:rPr>
        <w:t>skirtu darbuotoju</w:t>
      </w:r>
      <w:r w:rsidR="00830CEF" w:rsidRPr="0075730A">
        <w:rPr>
          <w:rFonts w:ascii="Times New Roman" w:eastAsia="SimSun" w:hAnsi="Times New Roman" w:cs="Times New Roman"/>
        </w:rPr>
        <w:t>:</w:t>
      </w:r>
      <w:r w:rsidRPr="0075730A">
        <w:rPr>
          <w:rFonts w:ascii="Times New Roman" w:eastAsia="SimSun" w:hAnsi="Times New Roman" w:cs="Times New Roman"/>
          <w:lang w:eastAsia="zh-CN"/>
        </w:rPr>
        <w:t xml:space="preserve"> </w:t>
      </w:r>
      <w:r w:rsidR="001F7DAF" w:rsidRPr="0075730A">
        <w:rPr>
          <w:rFonts w:ascii="Times New Roman" w:eastAsia="SimSun" w:hAnsi="Times New Roman" w:cs="Times New Roman"/>
          <w:lang w:eastAsia="zh-CN"/>
        </w:rPr>
        <w:t xml:space="preserve">Techninės priežiūros vykdymo </w:t>
      </w:r>
      <w:r w:rsidR="001F7DAF" w:rsidRPr="00775E04">
        <w:rPr>
          <w:rFonts w:ascii="Times New Roman" w:eastAsia="SimSun" w:hAnsi="Times New Roman" w:cs="Times New Roman"/>
          <w:lang w:eastAsia="zh-CN"/>
        </w:rPr>
        <w:t xml:space="preserve">grupės techninės priežiūros inžinieriumi </w:t>
      </w:r>
      <w:r w:rsidR="002526F9" w:rsidRPr="00775E04">
        <w:rPr>
          <w:rFonts w:ascii="Times New Roman" w:eastAsia="SimSun" w:hAnsi="Times New Roman" w:cs="Times New Roman"/>
          <w:lang w:eastAsia="zh-CN"/>
        </w:rPr>
        <w:t>R</w:t>
      </w:r>
      <w:r w:rsidR="006506BC" w:rsidRPr="00775E04">
        <w:rPr>
          <w:rFonts w:ascii="Times New Roman" w:eastAsia="SimSun" w:hAnsi="Times New Roman" w:cs="Times New Roman"/>
          <w:lang w:eastAsia="zh-CN"/>
        </w:rPr>
        <w:t>emigijumi</w:t>
      </w:r>
      <w:r w:rsidR="00A47F37" w:rsidRPr="00775E04">
        <w:rPr>
          <w:rFonts w:ascii="Times New Roman" w:eastAsia="SimSun" w:hAnsi="Times New Roman" w:cs="Times New Roman"/>
          <w:lang w:eastAsia="zh-CN"/>
        </w:rPr>
        <w:t xml:space="preserve"> </w:t>
      </w:r>
      <w:r w:rsidR="006506BC" w:rsidRPr="00775E04">
        <w:rPr>
          <w:rFonts w:ascii="Times New Roman" w:eastAsia="SimSun" w:hAnsi="Times New Roman" w:cs="Times New Roman"/>
          <w:lang w:eastAsia="zh-CN"/>
        </w:rPr>
        <w:t>Jurevičiumi</w:t>
      </w:r>
      <w:r w:rsidR="002A64E1" w:rsidRPr="00775E04">
        <w:rPr>
          <w:rFonts w:ascii="Times New Roman" w:eastAsia="SimSun" w:hAnsi="Times New Roman" w:cs="Times New Roman"/>
          <w:lang w:eastAsia="zh-CN"/>
        </w:rPr>
        <w:t xml:space="preserve">, el. paštas: </w:t>
      </w:r>
      <w:hyperlink r:id="rId12" w:history="1">
        <w:r w:rsidR="003A5376" w:rsidRPr="00775E04">
          <w:rPr>
            <w:rStyle w:val="Hipersaitas"/>
            <w:rFonts w:ascii="Times New Roman" w:hAnsi="Times New Roman" w:cs="Times New Roman"/>
            <w:color w:val="auto"/>
            <w:u w:val="none"/>
          </w:rPr>
          <w:t>remigijus.jurevicius@turtas.lt</w:t>
        </w:r>
      </w:hyperlink>
      <w:r w:rsidR="003A5376" w:rsidRPr="00775E04">
        <w:rPr>
          <w:rFonts w:ascii="Times New Roman" w:hAnsi="Times New Roman" w:cs="Times New Roman"/>
        </w:rPr>
        <w:t xml:space="preserve"> </w:t>
      </w:r>
      <w:r w:rsidR="003A0C7C" w:rsidRPr="00775E04">
        <w:rPr>
          <w:rFonts w:ascii="Times New Roman" w:eastAsia="SimSun" w:hAnsi="Times New Roman" w:cs="Times New Roman"/>
          <w:lang w:eastAsia="zh-CN"/>
        </w:rPr>
        <w:t xml:space="preserve"> </w:t>
      </w:r>
      <w:r w:rsidRPr="00775E04">
        <w:rPr>
          <w:rFonts w:ascii="Times New Roman" w:eastAsia="SimSun" w:hAnsi="Times New Roman" w:cs="Times New Roman"/>
          <w:lang w:eastAsia="zh-CN"/>
        </w:rPr>
        <w:t xml:space="preserve">tel. </w:t>
      </w:r>
      <w:r w:rsidR="009F65C4" w:rsidRPr="00775E04">
        <w:rPr>
          <w:rFonts w:ascii="Times New Roman" w:eastAsia="SimSun" w:hAnsi="Times New Roman" w:cs="Times New Roman"/>
          <w:lang w:eastAsia="zh-CN"/>
        </w:rPr>
        <w:t>+</w:t>
      </w:r>
      <w:r w:rsidR="009F65C4" w:rsidRPr="0075730A">
        <w:rPr>
          <w:rFonts w:ascii="Times New Roman" w:eastAsia="SimSun" w:hAnsi="Times New Roman" w:cs="Times New Roman"/>
          <w:lang w:eastAsia="zh-CN"/>
        </w:rPr>
        <w:t>37066446416</w:t>
      </w:r>
      <w:r w:rsidR="00685211" w:rsidRPr="0075730A">
        <w:rPr>
          <w:rFonts w:ascii="Times New Roman" w:eastAsia="SimSun" w:hAnsi="Times New Roman" w:cs="Times New Roman"/>
          <w:lang w:eastAsia="zh-CN"/>
        </w:rPr>
        <w:t>.</w:t>
      </w:r>
    </w:p>
    <w:p w14:paraId="4B74C878" w14:textId="77777777" w:rsidR="005432D3" w:rsidRPr="0075730A" w:rsidRDefault="005432D3" w:rsidP="006A52CF">
      <w:pPr>
        <w:pStyle w:val="Sraopastraipa"/>
        <w:tabs>
          <w:tab w:val="left" w:pos="993"/>
        </w:tabs>
        <w:autoSpaceDE w:val="0"/>
        <w:autoSpaceDN w:val="0"/>
        <w:adjustRightInd w:val="0"/>
        <w:spacing w:after="0" w:line="240" w:lineRule="auto"/>
        <w:ind w:left="567"/>
        <w:jc w:val="both"/>
        <w:rPr>
          <w:rFonts w:ascii="Times New Roman" w:eastAsia="SimSun" w:hAnsi="Times New Roman" w:cs="Times New Roman"/>
          <w:lang w:eastAsia="zh-CN"/>
        </w:rPr>
      </w:pPr>
    </w:p>
    <w:bookmarkEnd w:id="0"/>
    <w:p w14:paraId="35B658E7" w14:textId="77777777" w:rsidR="00BC7BE8" w:rsidRPr="0075730A" w:rsidRDefault="00BC7BE8" w:rsidP="00BC7BE8">
      <w:pPr>
        <w:spacing w:after="0" w:line="240" w:lineRule="auto"/>
        <w:jc w:val="center"/>
        <w:rPr>
          <w:rFonts w:ascii="Times New Roman" w:eastAsia="SimSun" w:hAnsi="Times New Roman" w:cs="Times New Roman"/>
          <w:b/>
          <w:bCs/>
          <w:lang w:eastAsia="zh-CN"/>
        </w:rPr>
      </w:pPr>
      <w:r w:rsidRPr="0075730A">
        <w:rPr>
          <w:rFonts w:ascii="Times New Roman" w:eastAsia="SimSun" w:hAnsi="Times New Roman" w:cs="Times New Roman"/>
          <w:b/>
          <w:bCs/>
          <w:lang w:eastAsia="zh-CN"/>
        </w:rPr>
        <w:t>II. REIKALINGŲ ATLIKTI DARBŲ SĄRAŠAS IR KIEKIAI</w:t>
      </w:r>
    </w:p>
    <w:p w14:paraId="6AEEDD4D" w14:textId="77777777" w:rsidR="000A3FCD" w:rsidRPr="0075730A" w:rsidRDefault="000A3FCD" w:rsidP="00BC7BE8">
      <w:pPr>
        <w:spacing w:after="0" w:line="240" w:lineRule="auto"/>
        <w:jc w:val="center"/>
        <w:rPr>
          <w:rFonts w:ascii="Times New Roman" w:eastAsia="SimSun" w:hAnsi="Times New Roman" w:cs="Times New Roman"/>
          <w:b/>
          <w:bCs/>
          <w:lang w:eastAsia="zh-CN"/>
        </w:rPr>
      </w:pPr>
    </w:p>
    <w:p w14:paraId="3E7EA47D" w14:textId="77777777" w:rsidR="00DF4EF8" w:rsidRPr="0075730A" w:rsidRDefault="000A3FCD" w:rsidP="00DF4EF8">
      <w:pPr>
        <w:pStyle w:val="Sraopastraipa"/>
        <w:numPr>
          <w:ilvl w:val="0"/>
          <w:numId w:val="27"/>
        </w:numPr>
        <w:tabs>
          <w:tab w:val="left" w:pos="993"/>
          <w:tab w:val="left" w:pos="3000"/>
        </w:tabs>
        <w:spacing w:after="0" w:line="240" w:lineRule="auto"/>
        <w:ind w:left="0" w:firstLine="567"/>
        <w:jc w:val="both"/>
        <w:rPr>
          <w:rFonts w:ascii="Times New Roman" w:hAnsi="Times New Roman" w:cs="Times New Roman"/>
        </w:rPr>
      </w:pPr>
      <w:r w:rsidRPr="0075730A">
        <w:rPr>
          <w:rFonts w:ascii="Times New Roman" w:hAnsi="Times New Roman" w:cs="Times New Roman"/>
        </w:rPr>
        <w:t>Kiekvienas paslėptų darbų etapas turi būti priduodamas su paslėptų darbų aktu pagal STR Užsakovo atstovui.</w:t>
      </w:r>
    </w:p>
    <w:p w14:paraId="2AAAEF0A" w14:textId="1A97C7D9" w:rsidR="00412C30" w:rsidRPr="0075730A" w:rsidRDefault="003B7D5D" w:rsidP="00980744">
      <w:pPr>
        <w:pStyle w:val="Sraopastraipa"/>
        <w:numPr>
          <w:ilvl w:val="0"/>
          <w:numId w:val="27"/>
        </w:numPr>
        <w:tabs>
          <w:tab w:val="left" w:pos="993"/>
          <w:tab w:val="left" w:pos="3000"/>
        </w:tabs>
        <w:autoSpaceDE w:val="0"/>
        <w:autoSpaceDN w:val="0"/>
        <w:adjustRightInd w:val="0"/>
        <w:spacing w:after="0" w:line="240" w:lineRule="auto"/>
        <w:ind w:left="0" w:firstLine="567"/>
        <w:jc w:val="both"/>
        <w:rPr>
          <w:rFonts w:ascii="Times New Roman" w:eastAsia="SimSun" w:hAnsi="Times New Roman" w:cs="Times New Roman"/>
          <w:lang w:eastAsia="zh-CN"/>
        </w:rPr>
      </w:pPr>
      <w:r w:rsidRPr="0075730A">
        <w:rPr>
          <w:rFonts w:ascii="Times New Roman" w:hAnsi="Times New Roman" w:cs="Times New Roman"/>
        </w:rPr>
        <w:t>Plečiama objekte</w:t>
      </w:r>
      <w:r w:rsidR="005A1958" w:rsidRPr="0075730A">
        <w:rPr>
          <w:rFonts w:ascii="Times New Roman" w:hAnsi="Times New Roman" w:cs="Times New Roman"/>
        </w:rPr>
        <w:t xml:space="preserve"> įrengta apsaugos nuo įsibrovimo sistema</w:t>
      </w:r>
      <w:r w:rsidR="00C8129E" w:rsidRPr="0075730A">
        <w:rPr>
          <w:rFonts w:ascii="Times New Roman" w:hAnsi="Times New Roman" w:cs="Times New Roman"/>
        </w:rPr>
        <w:t xml:space="preserve"> patalpose </w:t>
      </w:r>
      <w:r w:rsidR="005A1958" w:rsidRPr="0075730A">
        <w:rPr>
          <w:rFonts w:ascii="Times New Roman" w:hAnsi="Times New Roman" w:cs="Times New Roman"/>
        </w:rPr>
        <w:t xml:space="preserve">Nr. </w:t>
      </w:r>
      <w:r w:rsidR="00C34C59" w:rsidRPr="0075730A">
        <w:rPr>
          <w:rFonts w:ascii="Times New Roman" w:hAnsi="Times New Roman" w:cs="Times New Roman"/>
        </w:rPr>
        <w:t>C</w:t>
      </w:r>
      <w:r w:rsidR="005A1958" w:rsidRPr="0075730A">
        <w:rPr>
          <w:rFonts w:ascii="Times New Roman" w:hAnsi="Times New Roman" w:cs="Times New Roman"/>
        </w:rPr>
        <w:t xml:space="preserve">, Nr. </w:t>
      </w:r>
      <w:r w:rsidR="00C34C59" w:rsidRPr="0075730A">
        <w:rPr>
          <w:rFonts w:ascii="Times New Roman" w:hAnsi="Times New Roman" w:cs="Times New Roman"/>
        </w:rPr>
        <w:t>A</w:t>
      </w:r>
      <w:r w:rsidR="005A1958" w:rsidRPr="0075730A">
        <w:rPr>
          <w:rFonts w:ascii="Times New Roman" w:hAnsi="Times New Roman" w:cs="Times New Roman"/>
        </w:rPr>
        <w:t xml:space="preserve"> ir Nr. </w:t>
      </w:r>
      <w:r w:rsidR="00C34C59" w:rsidRPr="0075730A">
        <w:rPr>
          <w:rFonts w:ascii="Times New Roman" w:hAnsi="Times New Roman" w:cs="Times New Roman"/>
        </w:rPr>
        <w:t>B</w:t>
      </w:r>
      <w:r w:rsidR="005A1958" w:rsidRPr="0075730A">
        <w:rPr>
          <w:rFonts w:ascii="Times New Roman" w:hAnsi="Times New Roman" w:cs="Times New Roman"/>
        </w:rPr>
        <w:t xml:space="preserve">. </w:t>
      </w:r>
      <w:r w:rsidR="005272C0" w:rsidRPr="0075730A">
        <w:rPr>
          <w:rFonts w:ascii="Times New Roman" w:hAnsi="Times New Roman" w:cs="Times New Roman"/>
        </w:rPr>
        <w:t>A</w:t>
      </w:r>
      <w:r w:rsidR="005A1958" w:rsidRPr="0075730A">
        <w:rPr>
          <w:rFonts w:ascii="Times New Roman" w:hAnsi="Times New Roman" w:cs="Times New Roman"/>
        </w:rPr>
        <w:t xml:space="preserve">psaugos nuo įsibrovimo sistema </w:t>
      </w:r>
      <w:r w:rsidR="00347519" w:rsidRPr="0075730A">
        <w:rPr>
          <w:rFonts w:ascii="Times New Roman" w:hAnsi="Times New Roman" w:cs="Times New Roman"/>
        </w:rPr>
        <w:t>projektuoja ir įrengiama taip</w:t>
      </w:r>
      <w:r w:rsidR="00E42ADD" w:rsidRPr="0075730A">
        <w:rPr>
          <w:rFonts w:ascii="Times New Roman" w:hAnsi="Times New Roman" w:cs="Times New Roman"/>
        </w:rPr>
        <w:t>, kad fiksuotu</w:t>
      </w:r>
      <w:r w:rsidR="005A1958" w:rsidRPr="0075730A">
        <w:rPr>
          <w:rFonts w:ascii="Times New Roman" w:hAnsi="Times New Roman" w:cs="Times New Roman"/>
        </w:rPr>
        <w:t xml:space="preserve"> neteisėtą patekimą ar bandymą patekti į </w:t>
      </w:r>
      <w:r w:rsidR="005B7C90" w:rsidRPr="0075730A">
        <w:rPr>
          <w:rFonts w:ascii="Times New Roman" w:hAnsi="Times New Roman" w:cs="Times New Roman"/>
        </w:rPr>
        <w:t xml:space="preserve">priskirtas patalpas </w:t>
      </w:r>
      <w:r w:rsidR="005A1958" w:rsidRPr="0075730A">
        <w:rPr>
          <w:rFonts w:ascii="Times New Roman" w:hAnsi="Times New Roman" w:cs="Times New Roman"/>
        </w:rPr>
        <w:t>ir įspėti už šių</w:t>
      </w:r>
      <w:r w:rsidR="007520D2" w:rsidRPr="0075730A">
        <w:rPr>
          <w:rFonts w:ascii="Times New Roman" w:eastAsia="SimSun" w:hAnsi="Times New Roman" w:cs="Times New Roman"/>
          <w:lang w:eastAsia="zh-CN"/>
        </w:rPr>
        <w:t xml:space="preserve"> patalpų ir apsaugą atsakingus asmenis. </w:t>
      </w:r>
      <w:r w:rsidR="00E240C3" w:rsidRPr="0075730A">
        <w:rPr>
          <w:rFonts w:ascii="Times New Roman" w:eastAsia="SimSun" w:hAnsi="Times New Roman" w:cs="Times New Roman"/>
          <w:lang w:eastAsia="zh-CN"/>
        </w:rPr>
        <w:t xml:space="preserve">  Patalpų apsauga realizuojama dviem būdais: 1 – sumontuoti poliarizuoti magnetiniai kontaktai ant durų ir langų bei skaitmeniniai su garso spektro analizatoriumi stiklo dūžio jutikliai (patalpose su langais</w:t>
      </w:r>
      <w:r w:rsidR="00EE1EC5">
        <w:rPr>
          <w:rFonts w:ascii="Times New Roman" w:eastAsia="SimSun" w:hAnsi="Times New Roman" w:cs="Times New Roman"/>
          <w:lang w:eastAsia="zh-CN"/>
        </w:rPr>
        <w:t>)</w:t>
      </w:r>
      <w:r w:rsidR="00E240C3" w:rsidRPr="0075730A">
        <w:rPr>
          <w:rFonts w:ascii="Times New Roman" w:eastAsia="SimSun" w:hAnsi="Times New Roman" w:cs="Times New Roman"/>
          <w:lang w:eastAsia="zh-CN"/>
        </w:rPr>
        <w:t>; 2 – sumontuoti judesio PIR</w:t>
      </w:r>
      <w:r w:rsidR="00BD188B">
        <w:rPr>
          <w:rFonts w:ascii="Times New Roman" w:eastAsia="SimSun" w:hAnsi="Times New Roman" w:cs="Times New Roman"/>
          <w:lang w:eastAsia="zh-CN"/>
        </w:rPr>
        <w:t xml:space="preserve"> (arba lygiaverčiai)</w:t>
      </w:r>
      <w:r w:rsidR="00E240C3" w:rsidRPr="0075730A">
        <w:rPr>
          <w:rFonts w:ascii="Times New Roman" w:eastAsia="SimSun" w:hAnsi="Times New Roman" w:cs="Times New Roman"/>
          <w:lang w:eastAsia="zh-CN"/>
        </w:rPr>
        <w:t xml:space="preserve"> jutikliai su apsauga nuo maskavimo funkcija, saugantys patalpų tūrį </w:t>
      </w:r>
      <w:r w:rsidR="007520D2" w:rsidRPr="0075730A">
        <w:rPr>
          <w:rFonts w:ascii="Times New Roman" w:eastAsia="SimSun" w:hAnsi="Times New Roman" w:cs="Times New Roman"/>
          <w:lang w:eastAsia="zh-CN"/>
        </w:rPr>
        <w:t>Saugumo zonų patalpoms įsibrovimo sistema aliarm</w:t>
      </w:r>
      <w:r w:rsidR="00E42ADD" w:rsidRPr="0075730A">
        <w:rPr>
          <w:rFonts w:ascii="Times New Roman" w:eastAsia="SimSun" w:hAnsi="Times New Roman" w:cs="Times New Roman"/>
          <w:lang w:eastAsia="zh-CN"/>
        </w:rPr>
        <w:t>us</w:t>
      </w:r>
      <w:r w:rsidR="007520D2" w:rsidRPr="0075730A">
        <w:rPr>
          <w:rFonts w:ascii="Times New Roman" w:eastAsia="SimSun" w:hAnsi="Times New Roman" w:cs="Times New Roman"/>
          <w:lang w:eastAsia="zh-CN"/>
        </w:rPr>
        <w:t xml:space="preserve"> ir gedimus turi būti perduodami į centralizuotą stebėjimo pultą ir (arba) už saugumo zonoms priskirtų patalpų ir teritorijų apsaugą atsakingo asmens nuotolinio ryšio priemon</w:t>
      </w:r>
      <w:r w:rsidR="00340E9C" w:rsidRPr="0075730A">
        <w:rPr>
          <w:rFonts w:ascii="Times New Roman" w:eastAsia="SimSun" w:hAnsi="Times New Roman" w:cs="Times New Roman"/>
          <w:lang w:eastAsia="zh-CN"/>
        </w:rPr>
        <w:t>ėmis</w:t>
      </w:r>
      <w:r w:rsidR="007520D2" w:rsidRPr="0075730A">
        <w:rPr>
          <w:rFonts w:ascii="Times New Roman" w:eastAsia="SimSun" w:hAnsi="Times New Roman" w:cs="Times New Roman"/>
          <w:lang w:eastAsia="zh-CN"/>
        </w:rPr>
        <w:t>.</w:t>
      </w:r>
    </w:p>
    <w:p w14:paraId="3114D813" w14:textId="344D0742" w:rsidR="00E240C3" w:rsidRPr="0075730A" w:rsidRDefault="00230468" w:rsidP="00E240C3">
      <w:pPr>
        <w:pStyle w:val="Sraopastraipa"/>
        <w:numPr>
          <w:ilvl w:val="0"/>
          <w:numId w:val="27"/>
        </w:numPr>
        <w:tabs>
          <w:tab w:val="left" w:pos="993"/>
          <w:tab w:val="left" w:pos="3000"/>
        </w:tabs>
        <w:autoSpaceDE w:val="0"/>
        <w:autoSpaceDN w:val="0"/>
        <w:adjustRightInd w:val="0"/>
        <w:spacing w:after="0" w:line="240" w:lineRule="auto"/>
        <w:ind w:left="0" w:firstLine="567"/>
        <w:jc w:val="both"/>
        <w:rPr>
          <w:rFonts w:ascii="Times New Roman" w:eastAsia="SimSun" w:hAnsi="Times New Roman" w:cs="Times New Roman"/>
          <w:lang w:eastAsia="zh-CN"/>
        </w:rPr>
      </w:pPr>
      <w:r w:rsidRPr="0075730A">
        <w:rPr>
          <w:rFonts w:ascii="Times New Roman" w:eastAsia="SimSun" w:hAnsi="Times New Roman" w:cs="Times New Roman"/>
          <w:lang w:eastAsia="zh-CN"/>
        </w:rPr>
        <w:t xml:space="preserve">Plečiama </w:t>
      </w:r>
      <w:r w:rsidRPr="0075730A">
        <w:rPr>
          <w:rFonts w:ascii="Times New Roman" w:hAnsi="Times New Roman" w:cs="Times New Roman"/>
        </w:rPr>
        <w:t xml:space="preserve">objekte įrengta praėjimo kontrolės sistema ir </w:t>
      </w:r>
      <w:r w:rsidRPr="0075730A">
        <w:rPr>
          <w:rFonts w:ascii="Times New Roman" w:eastAsia="SimSun" w:hAnsi="Times New Roman" w:cs="Times New Roman"/>
          <w:lang w:eastAsia="zh-CN"/>
        </w:rPr>
        <w:t>p</w:t>
      </w:r>
      <w:r w:rsidR="00340E9C" w:rsidRPr="0075730A">
        <w:rPr>
          <w:rFonts w:ascii="Times New Roman" w:eastAsia="SimSun" w:hAnsi="Times New Roman" w:cs="Times New Roman"/>
          <w:lang w:eastAsia="zh-CN"/>
        </w:rPr>
        <w:t xml:space="preserve">atekimui į patalpą Nr. </w:t>
      </w:r>
      <w:r w:rsidR="004467C2" w:rsidRPr="0075730A">
        <w:rPr>
          <w:rFonts w:ascii="Times New Roman" w:eastAsia="SimSun" w:hAnsi="Times New Roman" w:cs="Times New Roman"/>
          <w:lang w:eastAsia="zh-CN"/>
        </w:rPr>
        <w:t>B</w:t>
      </w:r>
      <w:r w:rsidR="00340E9C" w:rsidRPr="0075730A">
        <w:rPr>
          <w:rFonts w:ascii="Times New Roman" w:eastAsia="SimSun" w:hAnsi="Times New Roman" w:cs="Times New Roman"/>
          <w:lang w:eastAsia="zh-CN"/>
        </w:rPr>
        <w:t xml:space="preserve"> </w:t>
      </w:r>
      <w:r w:rsidR="00AB3664" w:rsidRPr="0075730A">
        <w:rPr>
          <w:rFonts w:ascii="Times New Roman" w:eastAsia="SimSun" w:hAnsi="Times New Roman" w:cs="Times New Roman"/>
          <w:lang w:eastAsia="zh-CN"/>
        </w:rPr>
        <w:t xml:space="preserve">montuojama durų praėjimo kontrolės sistema, </w:t>
      </w:r>
      <w:r w:rsidR="00340E9C" w:rsidRPr="0075730A">
        <w:rPr>
          <w:rFonts w:ascii="Times New Roman" w:eastAsia="SimSun" w:hAnsi="Times New Roman" w:cs="Times New Roman"/>
          <w:lang w:eastAsia="zh-CN"/>
        </w:rPr>
        <w:t>šalia durų montuojamas nuotolinis kortelių skaitytuvas, ant durų elektromagnetas, išėjimui - nulenkiama rankena arba durų atidarymo mygtukas, durų uždarymui -</w:t>
      </w:r>
      <w:r w:rsidR="0021004A" w:rsidRPr="0075730A">
        <w:rPr>
          <w:rFonts w:ascii="Times New Roman" w:eastAsia="SimSun" w:hAnsi="Times New Roman" w:cs="Times New Roman"/>
          <w:lang w:eastAsia="zh-CN"/>
        </w:rPr>
        <w:t xml:space="preserve"> durų</w:t>
      </w:r>
      <w:r w:rsidR="00340E9C" w:rsidRPr="0075730A">
        <w:rPr>
          <w:rFonts w:ascii="Times New Roman" w:eastAsia="SimSun" w:hAnsi="Times New Roman" w:cs="Times New Roman"/>
          <w:lang w:eastAsia="zh-CN"/>
        </w:rPr>
        <w:t xml:space="preserve"> pritraukėjas. Praėjimo kontrolės skaitytuvai turi nuskaityti </w:t>
      </w:r>
      <w:r w:rsidR="0021004A" w:rsidRPr="0075730A">
        <w:rPr>
          <w:rFonts w:ascii="Times New Roman" w:eastAsia="SimSun" w:hAnsi="Times New Roman" w:cs="Times New Roman"/>
          <w:lang w:eastAsia="zh-CN"/>
        </w:rPr>
        <w:t xml:space="preserve">naudojamas </w:t>
      </w:r>
      <w:r w:rsidR="00E240C3" w:rsidRPr="0075730A">
        <w:rPr>
          <w:rFonts w:ascii="Times New Roman" w:eastAsia="SimSun" w:hAnsi="Times New Roman" w:cs="Times New Roman"/>
          <w:lang w:eastAsia="zh-CN"/>
        </w:rPr>
        <w:t>Mifare korteles (125 kHz ir 13,56 MHz dažniai)</w:t>
      </w:r>
      <w:r w:rsidR="00702264">
        <w:rPr>
          <w:rFonts w:ascii="Times New Roman" w:eastAsia="SimSun" w:hAnsi="Times New Roman" w:cs="Times New Roman"/>
          <w:lang w:eastAsia="zh-CN"/>
        </w:rPr>
        <w:t xml:space="preserve"> (arba lygiavertes)</w:t>
      </w:r>
      <w:r w:rsidR="00E240C3" w:rsidRPr="0075730A">
        <w:rPr>
          <w:rFonts w:ascii="Times New Roman" w:eastAsia="SimSun" w:hAnsi="Times New Roman" w:cs="Times New Roman"/>
          <w:lang w:eastAsia="zh-CN"/>
        </w:rPr>
        <w:t>, taip pat naujo</w:t>
      </w:r>
      <w:r w:rsidR="008C60DF">
        <w:rPr>
          <w:rFonts w:ascii="Times New Roman" w:eastAsia="SimSun" w:hAnsi="Times New Roman" w:cs="Times New Roman"/>
          <w:lang w:eastAsia="zh-CN"/>
        </w:rPr>
        <w:t xml:space="preserve"> (</w:t>
      </w:r>
      <w:r w:rsidR="008C60DF" w:rsidRPr="008C60DF">
        <w:rPr>
          <w:rFonts w:ascii="Times New Roman" w:eastAsia="SimSun" w:hAnsi="Times New Roman" w:cs="Times New Roman"/>
          <w:lang w:eastAsia="zh-CN"/>
        </w:rPr>
        <w:t>13,56 MHz</w:t>
      </w:r>
      <w:r w:rsidR="008C60DF">
        <w:rPr>
          <w:rFonts w:ascii="Times New Roman" w:eastAsia="SimSun" w:hAnsi="Times New Roman" w:cs="Times New Roman"/>
          <w:lang w:eastAsia="zh-CN"/>
        </w:rPr>
        <w:t>)</w:t>
      </w:r>
      <w:r w:rsidR="00E240C3" w:rsidRPr="0075730A">
        <w:rPr>
          <w:rFonts w:ascii="Times New Roman" w:eastAsia="SimSun" w:hAnsi="Times New Roman" w:cs="Times New Roman"/>
          <w:lang w:eastAsia="zh-CN"/>
        </w:rPr>
        <w:t xml:space="preserve"> ir seno pavyzdžio</w:t>
      </w:r>
      <w:r w:rsidR="008C60DF">
        <w:rPr>
          <w:rFonts w:ascii="Times New Roman" w:eastAsia="SimSun" w:hAnsi="Times New Roman" w:cs="Times New Roman"/>
          <w:lang w:eastAsia="zh-CN"/>
        </w:rPr>
        <w:t xml:space="preserve"> (</w:t>
      </w:r>
      <w:r w:rsidR="008C60DF" w:rsidRPr="008C60DF">
        <w:rPr>
          <w:rFonts w:ascii="Times New Roman" w:eastAsia="SimSun" w:hAnsi="Times New Roman" w:cs="Times New Roman"/>
          <w:lang w:eastAsia="zh-CN"/>
        </w:rPr>
        <w:t>125 kHz</w:t>
      </w:r>
      <w:r w:rsidR="008C60DF">
        <w:rPr>
          <w:rFonts w:ascii="Times New Roman" w:eastAsia="SimSun" w:hAnsi="Times New Roman" w:cs="Times New Roman"/>
          <w:lang w:eastAsia="zh-CN"/>
        </w:rPr>
        <w:t>)</w:t>
      </w:r>
      <w:r w:rsidR="00E240C3" w:rsidRPr="0075730A">
        <w:rPr>
          <w:rFonts w:ascii="Times New Roman" w:eastAsia="SimSun" w:hAnsi="Times New Roman" w:cs="Times New Roman"/>
          <w:lang w:eastAsia="zh-CN"/>
        </w:rPr>
        <w:t xml:space="preserve"> tarnybinius pažymėjimus. Elektroninė įeigos kontrolės sistema turi nustatyti į saugumo zoną įeinančio darbuotojo ar lankytojo tapatybę, užfiksuoti įėjimo laiką; į saugumo zoną įėjusio darbuotojo ar lankytojo asmens tapatybės bei jo buvimo saugumo zonoje duomenys turi būti saugomi ne trumpiau nei 6 mėnesius nuo duomenų užfiksavimo dienos.</w:t>
      </w:r>
    </w:p>
    <w:p w14:paraId="611E3351" w14:textId="15416E54" w:rsidR="00441997" w:rsidRPr="0075730A" w:rsidRDefault="00B343BD" w:rsidP="00D22FCD">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lang w:eastAsia="zh-CN"/>
        </w:rPr>
      </w:pPr>
      <w:r w:rsidRPr="0075730A">
        <w:rPr>
          <w:rFonts w:ascii="Times New Roman" w:eastAsia="SimSun" w:hAnsi="Times New Roman" w:cs="Times New Roman"/>
          <w:lang w:eastAsia="zh-CN"/>
        </w:rPr>
        <w:t xml:space="preserve">Plečiama objekte </w:t>
      </w:r>
      <w:r w:rsidR="00441997" w:rsidRPr="0075730A">
        <w:rPr>
          <w:rFonts w:ascii="Times New Roman" w:eastAsia="SimSun" w:hAnsi="Times New Roman" w:cs="Times New Roman"/>
          <w:lang w:eastAsia="zh-CN"/>
        </w:rPr>
        <w:t>įrengta vaizdo stebėjimo sistema ir projektuojama papildoma spalvoto vaizdo stacionari IP kamera</w:t>
      </w:r>
      <w:r w:rsidR="00495C68">
        <w:rPr>
          <w:rFonts w:ascii="Times New Roman" w:eastAsia="SimSun" w:hAnsi="Times New Roman" w:cs="Times New Roman"/>
          <w:lang w:eastAsia="zh-CN"/>
        </w:rPr>
        <w:t xml:space="preserve"> (arba lygiavertė)</w:t>
      </w:r>
      <w:r w:rsidR="00441997" w:rsidRPr="0075730A">
        <w:rPr>
          <w:rFonts w:ascii="Times New Roman" w:eastAsia="SimSun" w:hAnsi="Times New Roman" w:cs="Times New Roman"/>
          <w:lang w:eastAsia="zh-CN"/>
        </w:rPr>
        <w:t xml:space="preserve">, kuri skirta įėjimo į Nr. </w:t>
      </w:r>
      <w:r w:rsidR="006756D2" w:rsidRPr="0075730A">
        <w:rPr>
          <w:rFonts w:ascii="Times New Roman" w:eastAsia="SimSun" w:hAnsi="Times New Roman" w:cs="Times New Roman"/>
          <w:lang w:eastAsia="zh-CN"/>
        </w:rPr>
        <w:t>B</w:t>
      </w:r>
      <w:r w:rsidR="00441997" w:rsidRPr="0075730A">
        <w:rPr>
          <w:rFonts w:ascii="Times New Roman" w:eastAsia="SimSun" w:hAnsi="Times New Roman" w:cs="Times New Roman"/>
          <w:lang w:eastAsia="zh-CN"/>
        </w:rPr>
        <w:t xml:space="preserve"> patalpą stebėjimui. Vaizdo stebėjimo sistema privalo būti įdiegta taip, kad fiksuotų įeigos į saugumo zonas vietas, įvykio datą ir laiką, įrašytų vaizdo stebėjimo duomenis vaizdo įrašymo įrenginiuose ir juos saugotų ne mažiau kaip 30 dienų nuo vaizdo įrašymo dienos. Vaizdo stebėjimui ir peržiūrai kompiuterinė darbo vieta įrengta patalpoje </w:t>
      </w:r>
      <w:r w:rsidR="00D54C14" w:rsidRPr="0075730A">
        <w:rPr>
          <w:rFonts w:ascii="Times New Roman" w:eastAsia="SimSun" w:hAnsi="Times New Roman" w:cs="Times New Roman"/>
          <w:lang w:eastAsia="zh-CN"/>
        </w:rPr>
        <w:t>D</w:t>
      </w:r>
      <w:r w:rsidR="00441997" w:rsidRPr="0075730A">
        <w:rPr>
          <w:rFonts w:ascii="Times New Roman" w:eastAsia="SimSun" w:hAnsi="Times New Roman" w:cs="Times New Roman"/>
          <w:lang w:eastAsia="zh-CN"/>
        </w:rPr>
        <w:t>. Vaizdo stebėjimo sistemos įrenginiai turi būti sujungti į uždarą fizinį tinklą, neprijungtą prie viešųjų ryšių tinklų. Prireikus perduoti vaizdo stebėjimo duomenis, viešaisiais ryšių tinklais jie siunčiami užšifruoti.</w:t>
      </w:r>
      <w:r w:rsidR="00E240C3" w:rsidRPr="0075730A">
        <w:rPr>
          <w:rFonts w:ascii="Times New Roman" w:eastAsia="SimSun" w:hAnsi="Times New Roman" w:cs="Times New Roman"/>
          <w:lang w:eastAsia="zh-CN"/>
        </w:rPr>
        <w:t xml:space="preserve">  Saugumo zonų ir jų prieigų apšvietimas turi užtikrinti, kad tamsiu paros metu būtų gerai apšviestos už saugumo zonoms priskirtų patalpų ir teritorijų apsaugą atsakingų asmenų tiesiogiai ir (ar) vaizdo stebėjimo sistema stebimos vietos.</w:t>
      </w:r>
    </w:p>
    <w:p w14:paraId="672B16BA" w14:textId="62973933" w:rsidR="00EE5D5C" w:rsidRPr="0075730A" w:rsidRDefault="003C2CD0" w:rsidP="00EE5D5C">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Fonts w:ascii="Times New Roman" w:eastAsia="SimSun" w:hAnsi="Times New Roman" w:cs="Times New Roman"/>
          <w:lang w:eastAsia="zh-CN"/>
        </w:rPr>
      </w:pPr>
      <w:r w:rsidRPr="0075730A">
        <w:rPr>
          <w:rFonts w:ascii="Times New Roman" w:eastAsia="SimSun" w:hAnsi="Times New Roman" w:cs="Times New Roman"/>
          <w:lang w:eastAsia="zh-CN"/>
        </w:rPr>
        <w:lastRenderedPageBreak/>
        <w:t>Įėjimui į esamą patalpą sumontuojamos durys, kurių varčia ir stakta yra iš mažesnio kaip 2 mm storio metalo lakštų, masyvinės medienos, drožlių plokščių, faneros, stiklo ar panašių, analogišką atsparumą įsilaužimui užtikrinančių medžiagų; duryse turi būti įrengtas vienas užraktas su cilindrine šerdimi arba plokštelinis užraktas. Papildomai po durų sumontavimo turi būti atlikta durų angokraščių ir dalinė sienų apdaila, naujai sumontuoti ir sureguliuoti durų atidarymo, uždarymo magnetiniai jutikliai, elektromagnetas bei automatinės durų varčios uždarymo įranga. Naujos durys komplektuojamos su elektromagnetu, varčios uždarymo įranga (</w:t>
      </w:r>
      <w:r w:rsidR="009453C1" w:rsidRPr="0075730A">
        <w:rPr>
          <w:rFonts w:ascii="Times New Roman" w:eastAsia="SimSun" w:hAnsi="Times New Roman" w:cs="Times New Roman"/>
          <w:lang w:eastAsia="zh-CN"/>
        </w:rPr>
        <w:t xml:space="preserve">durų </w:t>
      </w:r>
      <w:r w:rsidRPr="0075730A">
        <w:rPr>
          <w:rFonts w:ascii="Times New Roman" w:eastAsia="SimSun" w:hAnsi="Times New Roman" w:cs="Times New Roman"/>
          <w:lang w:eastAsia="zh-CN"/>
        </w:rPr>
        <w:t>pritaukėju).</w:t>
      </w:r>
    </w:p>
    <w:p w14:paraId="48043E32" w14:textId="33FC0A7C" w:rsidR="009A5AD3" w:rsidRPr="0075730A" w:rsidRDefault="009A5AD3" w:rsidP="00EE5D5C">
      <w:pPr>
        <w:pStyle w:val="Sraopastraipa"/>
        <w:numPr>
          <w:ilvl w:val="0"/>
          <w:numId w:val="27"/>
        </w:numPr>
        <w:tabs>
          <w:tab w:val="left" w:pos="851"/>
          <w:tab w:val="center" w:pos="4975"/>
          <w:tab w:val="right" w:pos="9638"/>
        </w:tabs>
        <w:autoSpaceDE w:val="0"/>
        <w:autoSpaceDN w:val="0"/>
        <w:adjustRightInd w:val="0"/>
        <w:spacing w:after="0" w:line="240" w:lineRule="auto"/>
        <w:ind w:left="0" w:firstLine="567"/>
        <w:jc w:val="both"/>
        <w:rPr>
          <w:rStyle w:val="eop"/>
          <w:rFonts w:ascii="Times New Roman" w:eastAsia="SimSun" w:hAnsi="Times New Roman" w:cs="Times New Roman"/>
          <w:lang w:eastAsia="zh-CN"/>
        </w:rPr>
      </w:pPr>
      <w:r w:rsidRPr="0075730A">
        <w:rPr>
          <w:rStyle w:val="eop"/>
          <w:rFonts w:ascii="Times New Roman" w:hAnsi="Times New Roman" w:cs="Times New Roman"/>
        </w:rPr>
        <w:t xml:space="preserve">Rangovas turi užtikrinti montuojamai </w:t>
      </w:r>
      <w:r w:rsidR="004563FB" w:rsidRPr="0075730A">
        <w:rPr>
          <w:rStyle w:val="eop"/>
          <w:rFonts w:ascii="Times New Roman" w:hAnsi="Times New Roman" w:cs="Times New Roman"/>
        </w:rPr>
        <w:t xml:space="preserve">elektroniniai </w:t>
      </w:r>
      <w:r w:rsidRPr="0075730A">
        <w:rPr>
          <w:rStyle w:val="eop"/>
          <w:rFonts w:ascii="Times New Roman" w:hAnsi="Times New Roman" w:cs="Times New Roman"/>
        </w:rPr>
        <w:t>įrangai garantinį aptarnavimą ne mažesniam, kaip 2 (dvejų) metų laikotarpiui.</w:t>
      </w:r>
    </w:p>
    <w:p w14:paraId="0583A0B5" w14:textId="4DF48C03" w:rsidR="0023637A" w:rsidRPr="0075730A" w:rsidRDefault="000A3FCD" w:rsidP="0023637A">
      <w:pPr>
        <w:tabs>
          <w:tab w:val="left" w:pos="851"/>
          <w:tab w:val="center" w:pos="993"/>
          <w:tab w:val="right" w:pos="9638"/>
        </w:tabs>
        <w:autoSpaceDE w:val="0"/>
        <w:adjustRightInd w:val="0"/>
        <w:spacing w:after="0" w:line="240" w:lineRule="auto"/>
        <w:jc w:val="both"/>
        <w:rPr>
          <w:rFonts w:ascii="Times New Roman" w:hAnsi="Times New Roman" w:cs="Times New Roman"/>
        </w:rPr>
      </w:pPr>
      <w:r w:rsidRPr="0075730A">
        <w:rPr>
          <w:b/>
          <w:noProof/>
          <w:lang w:eastAsia="lt-LT"/>
        </w:rPr>
        <mc:AlternateContent>
          <mc:Choice Requires="wpi">
            <w:drawing>
              <wp:anchor distT="0" distB="0" distL="114300" distR="114300" simplePos="0" relativeHeight="251659264" behindDoc="0" locked="0" layoutInCell="1" allowOverlap="1" wp14:anchorId="6EF48D3E" wp14:editId="36DB68FA">
                <wp:simplePos x="0" y="0"/>
                <wp:positionH relativeFrom="column">
                  <wp:posOffset>-1796005</wp:posOffset>
                </wp:positionH>
                <wp:positionV relativeFrom="paragraph">
                  <wp:posOffset>438695</wp:posOffset>
                </wp:positionV>
                <wp:extent cx="360" cy="360"/>
                <wp:effectExtent l="76200" t="114300" r="95250" b="133350"/>
                <wp:wrapNone/>
                <wp:docPr id="60" name="Rankraštį 60"/>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type w14:anchorId="4DD2586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60" o:spid="_x0000_s1026" type="#_x0000_t75" style="position:absolute;margin-left:-144.25pt;margin-top:28.9pt;width:5.7pt;height:11.4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TDBblsAQAABwMAAA4AAABkcnMvZTJvRG9jLnhtbJxSy07DMBC8I/EP&#10;lu/USUEFRU17oELqAegBPsB17MYi9kZrt0n/nk3TJwgh9WLZs9rZmR2Pp62r2EZjsOBzng4SzrRX&#10;UFi/yvnnx8vdE2chSl/ICrzO+VYHPp3c3oybOtNDKKEqNDIi8SFr6pyXMdaZEEGV2skwgFp7KhpA&#10;JyM9cSUKlA2xu0oMk2QkGsCiRlA6BEJnfZFPdvzGaBXfjQk6sirn96MkIX0x54/USjc8YssDJiZj&#10;ma1Q1qVVe1nyClVOWk8ijlQzGSVbo/1F5axCCGDiQIETYIxVeueJ3KXJD3dz/9U5Sx/UGjMFPmof&#10;FxLjYX+7wjUjXMXZsnmFghKS6wh8z0gL+j+QXvQM1NqRnj4V1JWM9CVCaetAi85skXOcF+lJv988&#10;nxws8OTr7bJAiYi95b9aWoOuWzYpYW3OKdltd+6y1G1kikAKnzNFeHc54+x7DxPOlkpjL+I7f3eS&#10;zv7v5BsAAP//AwBQSwMEFAAGAAgAAAAhAPi42wfhAQAAngQAABAAAABkcnMvaW5rL2luazEueG1s&#10;pFPBjpswEL1X6j9Y3sNeGjAkUlK0ZA9VkSq1atTdSu3RC7NgBezINkvy9x0MOEilq1a9IBjz3sx7&#10;83x3f25q8gLaCCVTGgWMEpC5KoQsU/r9MVvtKDGWy4LXSkJKL2Do/f7tmzshj02d4JMggzT9W1On&#10;tLL2lIRh13VBtw6ULsOYsXX4SR6/fKb7EVXAs5DCYkszlXIlLZxtT5aIIqW5PTP/P3I/qFbn4I/7&#10;is6vf1jNc8iUbrj1jBWXEmoieYNz/6DEXk74IrBPCZqSRqDgVRxEm+1m9/E9Fvg5pbPvFkc0OElD&#10;w2XOn//JGTrPkj/PftDqBNoKuNo0iBoPLiQfvp2+QagGo+q295aSF163KDliDNc6yonCBUG/86G2&#10;f+MbxYwDzScfT/wSJzOtaACj1Zz8Vq3BOfvyg9UugDGLo1UUrdj6ke2SeJuwbRCzbb+Qqd+Qm4nz&#10;Sbem8nxP+poQd+J1Dto6UdjK28SC2Ls092gJWYEoKzuDbv4amqtaYfzG3dxkWfYB1+MjttTNipMH&#10;aMjxOpY1vA7R3FjQX6+4hpvjAeTrKFFKpeGAGTKtBt8zmhnu5vP2L9xkF2cy3udv8JzSG3eZiUMO&#10;BbcYRti7W3bLplU6oGfGuOx/AQAA//8DAFBLAwQUAAYACAAAACEAXMwsj94AAAALAQAADwAAAGRy&#10;cy9kb3ducmV2LnhtbEyPQU+DQBCF7yb+h82YeKNLMQVElkZNPBtbvW/ZKZCys8gulPbXO570OJkv&#10;732v3C62FzOOvnOkYL2KQSDVznTUKPjcv0U5CB80Gd07QgUX9LCtbm9KXRh3pg+cd6ERHEK+0Ara&#10;EIZCSl+3aLVfuQGJf0c3Wh34HBtpRn3mcNvLJI5TaXVH3NDqAV9brE+7ySpIT/sXs6TT9+X47h++&#10;rj7M8fVRqfu75fkJRMAl/MHwq8/qULHTwU1kvOgVREmeb5hVsMl4AxNRkmVrEAcFeZyCrEr5f0P1&#10;Aw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MTDBblsAQAA&#10;BwMAAA4AAAAAAAAAAAAAAAAAPAIAAGRycy9lMm9Eb2MueG1sUEsBAi0AFAAGAAgAAAAhAPi42wfh&#10;AQAAngQAABAAAAAAAAAAAAAAAAAA1AMAAGRycy9pbmsvaW5rMS54bWxQSwECLQAUAAYACAAAACEA&#10;XMwsj94AAAALAQAADwAAAAAAAAAAAAAAAADjBQAAZHJzL2Rvd25yZXYueG1sUEsBAi0AFAAGAAgA&#10;AAAhAHkYvJ2/AAAAIQEAABkAAAAAAAAAAAAAAAAA7gYAAGRycy9fcmVscy9lMm9Eb2MueG1sLnJl&#10;bHNQSwUGAAAAAAYABgB4AQAA5AcAAAAA&#10;">
                <v:imagedata r:id="rId18" o:title=""/>
              </v:shape>
            </w:pict>
          </mc:Fallback>
        </mc:AlternateContent>
      </w:r>
      <w:r w:rsidRPr="0075730A">
        <w:rPr>
          <w:b/>
          <w:bCs/>
          <w:noProof/>
          <w:lang w:eastAsia="lt-LT"/>
        </w:rPr>
        <mc:AlternateContent>
          <mc:Choice Requires="wpi">
            <w:drawing>
              <wp:anchor distT="0" distB="0" distL="114300" distR="114300" simplePos="0" relativeHeight="251660288" behindDoc="0" locked="0" layoutInCell="1" allowOverlap="1" wp14:anchorId="1A571690" wp14:editId="1A0960B1">
                <wp:simplePos x="0" y="0"/>
                <wp:positionH relativeFrom="column">
                  <wp:posOffset>-1500805</wp:posOffset>
                </wp:positionH>
                <wp:positionV relativeFrom="paragraph">
                  <wp:posOffset>340830</wp:posOffset>
                </wp:positionV>
                <wp:extent cx="149040" cy="9720"/>
                <wp:effectExtent l="133350" t="209550" r="137160" b="238125"/>
                <wp:wrapNone/>
                <wp:docPr id="118" name="Rankraštį 118"/>
                <wp:cNvGraphicFramePr/>
                <a:graphic xmlns:a="http://schemas.openxmlformats.org/drawingml/2006/main">
                  <a:graphicData uri="http://schemas.microsoft.com/office/word/2010/wordprocessingInk">
                    <w14:contentPart bwMode="auto" r:id="rId19">
                      <w14:nvContentPartPr>
                        <w14:cNvContentPartPr/>
                      </w14:nvContentPartPr>
                      <w14:xfrm>
                        <a:off x="0" y="0"/>
                        <a:ext cx="149040" cy="9720"/>
                      </w14:xfrm>
                    </w14:contentPart>
                  </a:graphicData>
                </a:graphic>
              </wp:anchor>
            </w:drawing>
          </mc:Choice>
          <mc:Fallback>
            <w:pict>
              <v:shape w14:anchorId="251A9543" id="Rankraštį 118" o:spid="_x0000_s1026" type="#_x0000_t75" style="position:absolute;margin-left:-125.25pt;margin-top:12.15pt;width:25.95pt;height:30.1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JKzd3AQAADQMAAA4AAABkcnMvZTJvRG9jLnhtbJxSXU/CMBR9N/E/&#10;NH2XbbiAW9h4kJjwoPKgP6B2LWtce5fbwuDfexkgoDEm7GHJvSc9PR+dTDe2YWuF3oAreDKIOVNO&#10;QmXcsuDvb093D5z5IFwlGnCq4Fvl+bS8vZl0ba6GUENTKWRE4nzetQWvQ2jzKPKyVlb4AbTKEagB&#10;rQg04jKqUHTEbptoGMejqAOsWgSpvKftbA/ysufXWsnwqrVXgTUFz2L6OAuk82GUDe85w36Z0fKj&#10;X47TlEflRORLFG1t5EGYuEKXFcaRjG+qmQiCrdD8orJGInjQYSDBRqC1kap3Rf6S+Ie/ufvceUtS&#10;ucJcggvKhYXAcEywB665wjaUQfcMFXUkVgH4gZES+r+SvegZyJUlPfteUDUi0KPwtWk9JZ2bquA4&#10;r5KTfrd+PDlY4MnXyyVAjUQHy38d2Wi0u7BJCdsUnArd7v59l2oTmKRlkmZxSogkKBsPe/TIuz9/&#10;nM6CpasvKjyfd7LOXnH5BQAA//8DAFBLAwQUAAYACAAAACEACWtbkP0BAAC9BAAAEAAAAGRycy9p&#10;bmsvaW5rMS54bWykU8tu2zAQvBfoPxDMIRc9SFlObCFyDkUFFGgRo0mA9qjIG4mwRAokFdt/39XD&#10;tIG6QYteBGmpmd2ZHd7d75uavIE2QsmU8oBRArJQGyHLlD4/Zf6CEmNzuclrJSGlBzD0fvXxw52Q&#10;26ZO8EmQQZr+ralTWlnbJmG42+2C3SxQugwjxmbhF7n99pWuJtQGXoUUFluaY6lQ0sLe9mSJ2KS0&#10;sHvm/kfuR9XpAtxxX9HF6Q+r8wIypZvcOsYqlxJqIvMG5/5BiT20+CKwTwmakkagYD8KeHwbLz4v&#10;sZDvU3r23eGIBidpaHiZ8+d/coaDZ8mfZ19r1YK2Ak42jaKmgwMpxu9B3yhUg1F113tLyVtedyiZ&#10;M4ZrneTw8IKg3/lQ27/xTWKmgc4nn07cEo9mWtEARqtp3VatwTn78qPVQwAjFnGfc5/NntgiieNk&#10;tgxu2LxfyLHfmJsj54vuTOX4XvQpIcOJ0zlq24mNrZxNLJg7l849uoSsQJSVdVD+18BC1QrDN23m&#10;KsuyT7gcF7BLvaxoHUBDgZexrOF9iM6NBf1wwjW52a5Bvo8SpVQa1pgg02lwPfmZ3cN8zvwL93gI&#10;M5lu83d4TenVcJXJgBwLw1oYiW686/k18zCf1I89HvmRF8WEedGSRN5sQbjnc8KPmx6YXWtM0+oX&#10;AAAA//8DAFBLAwQUAAYACAAAACEAqg/3juEAAAALAQAADwAAAGRycy9kb3ducmV2LnhtbEyPQU7D&#10;MBBF90jcwRokdqmdpI1CiFMhJNpuWLT0AG5skpR4JrLdNtwes4Ll6D/9/6Zez3ZkV+P8QCghXQhg&#10;BlvSA3YSjh9vSQnMB4VajYRGwrfxsG7u72pVabrh3lwPoWOxBH2lJPQhTBXnvu2NVX5Bk8GYfZKz&#10;KsTTdVw7dYvlduSZEAW3asC40KvJvPam/TpcrITzeZOnlIt5G/Yu0PuOtpvjTsrHh/nlGVgwc/iD&#10;4Vc/qkMTnU50Qe3ZKCHJVmIVWQnZMgcWiSR9KgtgJwnlsgDe1Pz/D80P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KHJKzd3AQAADQMAAA4AAAAAAAAAAAAA&#10;AAAAPAIAAGRycy9lMm9Eb2MueG1sUEsBAi0AFAAGAAgAAAAhAAlrW5D9AQAAvQQAABAAAAAAAAAA&#10;AAAAAAAA3wMAAGRycy9pbmsvaW5rMS54bWxQSwECLQAUAAYACAAAACEAqg/3juEAAAALAQAADwAA&#10;AAAAAAAAAAAAAAAKBgAAZHJzL2Rvd25yZXYueG1sUEsBAi0AFAAGAAgAAAAhAHkYvJ2/AAAAIQEA&#10;ABkAAAAAAAAAAAAAAAAAGAcAAGRycy9fcmVscy9lMm9Eb2MueG1sLnJlbHNQSwUGAAAAAAYABgB4&#10;AQAADggAAAAA&#10;">
                <v:imagedata r:id="rId20" o:title=""/>
              </v:shape>
            </w:pict>
          </mc:Fallback>
        </mc:AlternateContent>
      </w:r>
      <w:r w:rsidRPr="0075730A">
        <w:rPr>
          <w:noProof/>
          <w:lang w:eastAsia="lt-LT"/>
        </w:rPr>
        <mc:AlternateContent>
          <mc:Choice Requires="wps">
            <w:drawing>
              <wp:anchor distT="0" distB="0" distL="114300" distR="114300" simplePos="0" relativeHeight="251661312" behindDoc="0" locked="0" layoutInCell="1" allowOverlap="1" wp14:anchorId="74CF19A0" wp14:editId="4816F939">
                <wp:simplePos x="0" y="0"/>
                <wp:positionH relativeFrom="column">
                  <wp:posOffset>-2948305</wp:posOffset>
                </wp:positionH>
                <wp:positionV relativeFrom="paragraph">
                  <wp:posOffset>3552190</wp:posOffset>
                </wp:positionV>
                <wp:extent cx="1587500" cy="425450"/>
                <wp:effectExtent l="0" t="0" r="12700" b="12700"/>
                <wp:wrapNone/>
                <wp:docPr id="27" name="Stačiakampis 27"/>
                <wp:cNvGraphicFramePr/>
                <a:graphic xmlns:a="http://schemas.openxmlformats.org/drawingml/2006/main">
                  <a:graphicData uri="http://schemas.microsoft.com/office/word/2010/wordprocessingShape">
                    <wps:wsp>
                      <wps:cNvSpPr/>
                      <wps:spPr>
                        <a:xfrm>
                          <a:off x="0" y="0"/>
                          <a:ext cx="1587500" cy="4254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5122B4" w14:textId="77777777" w:rsidR="000A3FCD" w:rsidRDefault="000A3FCD" w:rsidP="000A3FC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F19A0" id="Stačiakampis 27" o:spid="_x0000_s1026" style="position:absolute;left:0;text-align:left;margin-left:-232.15pt;margin-top:279.7pt;width:125pt;height:3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hpaYgIAAB4FAAAOAAAAZHJzL2Uyb0RvYy54bWysVMFu2zAMvQ/YPwi6r06CZO2COkXQosOA&#10;oA2aDj0rslQbkEWNUmJnXz9KdpygLXYYdpEpkXyknh91fdPWhu0V+gpszscXI86UlVBU9jXnP5/v&#10;v1xx5oOwhTBgVc4PyvObxedP142bqwmUYAqFjECsnzcu52UIbp5lXpaqFv4CnLLk1IC1CLTF16xA&#10;0RB6bbLJaPQ1awALhyCV93R61zn5IuFrrWR41NqrwEzOqbeQVkzrNq7Z4lrMX1G4spJ9G+IfuqhF&#10;ZanoAHUngmA7rN5B1ZVE8KDDhYQ6A60rqdId6Dbj0ZvbbErhVLoLkePdQJP/f7DyYb9xayQaGufn&#10;nsx4i1ZjHb/UH2sTWYeBLNUGJulwPLu6nI2IU0m+6WQ2nSU2s1O2Qx++K6hZNHKO9DMSR2K/8oEq&#10;UugxhDan+skKB6NiC8Y+Kc2qgipOUnaShro1yPaCfqqQUtkw7lylKFR3TJ1Rb12RISOVTIARWVfG&#10;DNg9QJTde+wOpo+PqSopa0ge/a2xLnnISJXBhiG5rizgRwCGbtVX7uKPJHXURJZCu20pJJpbKA5r&#10;ZAidxL2T9xXRvhI+rAWSpulP0ZyGR1q0gSbn0FuclYC/PzqP8SQ18nLW0Izk3P/aCVScmR+WRPht&#10;PJ3GoUqb6exyQhs892zPPXZX3wL9sTG9CE4mM8YHczQ1Qv1C47yMVcklrKTaOZcBj5vb0M0uPQhS&#10;LZcpjAbJibCyGycjeCQ4yuq5fRHoeu0FUu0DHOdJzN9IsIuNmRaWuwC6Svo88dpTT0OYNNQ/GHHK&#10;z/cp6vSsLf4AAAD//wMAUEsDBBQABgAIAAAAIQBCe39c4AAAAA0BAAAPAAAAZHJzL2Rvd25yZXYu&#10;eG1sTI/BToQwEIbvJr5DMybe2AKyqEjZmE28mHjY1Qfo0pHitlNCywJvb/ekx5n58v/f1LvFGnbB&#10;0feOBGSbFBhS61RPnYCvz7fkCZgPkpQ0jlDAih52ze1NLSvlZjrg5Rg6FkPIV1KADmGoOPetRiv9&#10;xg1I8fbtRitDHMeOq1HOMdwanqdpya3sKTZoOeBeY3s+TjaWSDys2eO8P3/o5b1Hs/7gtApxf7e8&#10;vgALuIQ/GK76UR2a6HRyEynPjICkKIuHyArYbp8LYBFJ8uy6Ogko87IA3tT8/xfNLwAAAP//AwBQ&#10;SwECLQAUAAYACAAAACEAtoM4kv4AAADhAQAAEwAAAAAAAAAAAAAAAAAAAAAAW0NvbnRlbnRfVHlw&#10;ZXNdLnhtbFBLAQItABQABgAIAAAAIQA4/SH/1gAAAJQBAAALAAAAAAAAAAAAAAAAAC8BAABfcmVs&#10;cy8ucmVsc1BLAQItABQABgAIAAAAIQDx2hpaYgIAAB4FAAAOAAAAAAAAAAAAAAAAAC4CAABkcnMv&#10;ZTJvRG9jLnhtbFBLAQItABQABgAIAAAAIQBCe39c4AAAAA0BAAAPAAAAAAAAAAAAAAAAALwEAABk&#10;cnMvZG93bnJldi54bWxQSwUGAAAAAAQABADzAAAAyQUAAAAA&#10;" fillcolor="#5b9bd5 [3204]" strokecolor="#1f4d78 [1604]" strokeweight="1pt">
                <v:textbox>
                  <w:txbxContent>
                    <w:p w14:paraId="7F5122B4" w14:textId="77777777" w:rsidR="000A3FCD" w:rsidRDefault="000A3FCD" w:rsidP="000A3FCD"/>
                  </w:txbxContent>
                </v:textbox>
              </v:rect>
            </w:pict>
          </mc:Fallback>
        </mc:AlternateContent>
      </w:r>
    </w:p>
    <w:p w14:paraId="28661306" w14:textId="2F91C01B" w:rsidR="000A3FCD" w:rsidRPr="0075730A" w:rsidRDefault="000A3FCD" w:rsidP="0023637A">
      <w:pPr>
        <w:tabs>
          <w:tab w:val="left" w:pos="851"/>
          <w:tab w:val="center" w:pos="993"/>
          <w:tab w:val="right" w:pos="9638"/>
        </w:tabs>
        <w:autoSpaceDE w:val="0"/>
        <w:adjustRightInd w:val="0"/>
        <w:spacing w:after="0" w:line="240" w:lineRule="auto"/>
        <w:jc w:val="both"/>
        <w:rPr>
          <w:rFonts w:ascii="Times New Roman" w:eastAsia="SimSun" w:hAnsi="Times New Roman" w:cs="Times New Roman"/>
          <w:lang w:eastAsia="zh-CN"/>
        </w:rPr>
      </w:pPr>
      <w:r w:rsidRPr="0075730A">
        <w:rPr>
          <w:rFonts w:ascii="Times New Roman" w:hAnsi="Times New Roman" w:cs="Times New Roman"/>
        </w:rPr>
        <w:t>Preliminarūs darbų ir medžiagų kiekiai pateikiami lentelėje:</w:t>
      </w:r>
    </w:p>
    <w:p w14:paraId="284C93C8" w14:textId="77777777" w:rsidR="00FF5501" w:rsidRPr="0075730A" w:rsidRDefault="00FF5501" w:rsidP="0011598C">
      <w:pPr>
        <w:spacing w:line="276" w:lineRule="auto"/>
        <w:jc w:val="both"/>
        <w:rPr>
          <w:rFonts w:ascii="Times New Roman" w:hAnsi="Times New Roman" w:cs="Times New Roman"/>
          <w:b/>
          <w:bCs/>
        </w:rPr>
      </w:pPr>
    </w:p>
    <w:tbl>
      <w:tblPr>
        <w:tblW w:w="9639" w:type="dxa"/>
        <w:jc w:val="center"/>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96"/>
        <w:gridCol w:w="7157"/>
        <w:gridCol w:w="943"/>
        <w:gridCol w:w="843"/>
      </w:tblGrid>
      <w:tr w:rsidR="00365A0F" w:rsidRPr="0075730A" w14:paraId="6361CAE6" w14:textId="77777777" w:rsidTr="00195D8A">
        <w:trPr>
          <w:trHeight w:val="300"/>
          <w:jc w:val="center"/>
        </w:trPr>
        <w:tc>
          <w:tcPr>
            <w:tcW w:w="696"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3D83BC9" w14:textId="77777777" w:rsidR="00365A0F" w:rsidRPr="0075730A" w:rsidRDefault="00365A0F" w:rsidP="002825F6">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Eil.</w:t>
            </w:r>
          </w:p>
          <w:p w14:paraId="497A7EF0" w14:textId="77777777" w:rsidR="00365A0F" w:rsidRPr="0075730A" w:rsidRDefault="00365A0F" w:rsidP="002825F6">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Nr.</w:t>
            </w:r>
          </w:p>
        </w:tc>
        <w:tc>
          <w:tcPr>
            <w:tcW w:w="7157"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B648CD5" w14:textId="77777777" w:rsidR="00365A0F" w:rsidRPr="0075730A" w:rsidRDefault="00365A0F" w:rsidP="002825F6">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Preliminarūs darbų ir medžiagų kiekiai</w:t>
            </w:r>
          </w:p>
        </w:tc>
        <w:tc>
          <w:tcPr>
            <w:tcW w:w="9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5B7BCACD" w14:textId="77777777" w:rsidR="00365A0F" w:rsidRPr="0075730A" w:rsidRDefault="00365A0F" w:rsidP="002825F6">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Mato vnt.</w:t>
            </w:r>
          </w:p>
        </w:tc>
        <w:tc>
          <w:tcPr>
            <w:tcW w:w="843"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37200B64" w14:textId="77777777" w:rsidR="00365A0F" w:rsidRPr="0075730A" w:rsidRDefault="00365A0F" w:rsidP="002825F6">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Kiekis</w:t>
            </w:r>
          </w:p>
        </w:tc>
      </w:tr>
      <w:tr w:rsidR="0069193B" w:rsidRPr="0075730A" w14:paraId="551BD6FB" w14:textId="77777777" w:rsidTr="00195D8A">
        <w:trPr>
          <w:trHeight w:val="300"/>
          <w:jc w:val="center"/>
        </w:trPr>
        <w:tc>
          <w:tcPr>
            <w:tcW w:w="696"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20B1C489" w14:textId="0B3F1C35" w:rsidR="0069193B" w:rsidRPr="0075730A" w:rsidRDefault="0069193B" w:rsidP="00A23F06">
            <w:pPr>
              <w:tabs>
                <w:tab w:val="left" w:pos="3000"/>
              </w:tabs>
              <w:spacing w:after="0" w:line="240" w:lineRule="auto"/>
              <w:jc w:val="center"/>
              <w:rPr>
                <w:rFonts w:ascii="Times New Roman" w:hAnsi="Times New Roman" w:cs="Times New Roman"/>
                <w:lang w:val="en-US"/>
              </w:rPr>
            </w:pPr>
            <w:r w:rsidRPr="0075730A">
              <w:rPr>
                <w:rFonts w:ascii="Times New Roman" w:hAnsi="Times New Roman" w:cs="Times New Roman"/>
                <w:lang w:val="en-US"/>
              </w:rPr>
              <w:t>1.1</w:t>
            </w:r>
          </w:p>
        </w:tc>
        <w:tc>
          <w:tcPr>
            <w:tcW w:w="7157"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5ECD83A0" w14:textId="243E924D" w:rsidR="0069193B" w:rsidRPr="0075730A" w:rsidRDefault="006A6EDA" w:rsidP="006A6EDA">
            <w:pPr>
              <w:tabs>
                <w:tab w:val="left" w:pos="3000"/>
              </w:tabs>
              <w:spacing w:after="0" w:line="240" w:lineRule="auto"/>
              <w:jc w:val="both"/>
              <w:rPr>
                <w:rFonts w:ascii="Times New Roman" w:hAnsi="Times New Roman" w:cs="Times New Roman"/>
              </w:rPr>
            </w:pPr>
            <w:r w:rsidRPr="0075730A">
              <w:rPr>
                <w:rFonts w:ascii="Times New Roman" w:hAnsi="Times New Roman" w:cs="Times New Roman"/>
                <w:lang w:val="pt-BR"/>
              </w:rPr>
              <w:t>E</w:t>
            </w:r>
            <w:r w:rsidRPr="0075730A">
              <w:rPr>
                <w:rFonts w:ascii="Times New Roman" w:hAnsi="Times New Roman" w:cs="Times New Roman"/>
              </w:rPr>
              <w:t xml:space="preserve">lektroninių apsaugos sistemų praplėtimo </w:t>
            </w:r>
            <w:r w:rsidR="0069193B" w:rsidRPr="0075730A">
              <w:rPr>
                <w:rFonts w:ascii="Times New Roman" w:hAnsi="Times New Roman" w:cs="Times New Roman"/>
              </w:rPr>
              <w:t>technini</w:t>
            </w:r>
            <w:r w:rsidR="001D7E1F" w:rsidRPr="0075730A">
              <w:rPr>
                <w:rFonts w:ascii="Times New Roman" w:hAnsi="Times New Roman" w:cs="Times New Roman"/>
              </w:rPr>
              <w:t>o</w:t>
            </w:r>
            <w:r w:rsidR="0069193B" w:rsidRPr="0075730A">
              <w:rPr>
                <w:rFonts w:ascii="Times New Roman" w:hAnsi="Times New Roman" w:cs="Times New Roman"/>
              </w:rPr>
              <w:t xml:space="preserve"> darbo projekt</w:t>
            </w:r>
            <w:r w:rsidR="001D7E1F" w:rsidRPr="0075730A">
              <w:rPr>
                <w:rFonts w:ascii="Times New Roman" w:hAnsi="Times New Roman" w:cs="Times New Roman"/>
              </w:rPr>
              <w:t>o</w:t>
            </w:r>
            <w:r w:rsidRPr="0075730A">
              <w:rPr>
                <w:rFonts w:ascii="Times New Roman" w:hAnsi="Times New Roman" w:cs="Times New Roman"/>
              </w:rPr>
              <w:t xml:space="preserve"> patalpoms Nr.</w:t>
            </w:r>
            <w:r w:rsidR="00FF5E6E" w:rsidRPr="0075730A">
              <w:rPr>
                <w:rFonts w:ascii="Times New Roman" w:hAnsi="Times New Roman" w:cs="Times New Roman"/>
              </w:rPr>
              <w:t>:</w:t>
            </w:r>
            <w:r w:rsidRPr="0075730A">
              <w:rPr>
                <w:rFonts w:ascii="Times New Roman" w:hAnsi="Times New Roman" w:cs="Times New Roman"/>
              </w:rPr>
              <w:t xml:space="preserve"> </w:t>
            </w:r>
            <w:r w:rsidR="00340F13" w:rsidRPr="0075730A">
              <w:rPr>
                <w:rFonts w:ascii="Times New Roman" w:hAnsi="Times New Roman" w:cs="Times New Roman"/>
              </w:rPr>
              <w:t>A, B, C</w:t>
            </w:r>
            <w:r w:rsidR="001D7E1F" w:rsidRPr="0075730A">
              <w:rPr>
                <w:rFonts w:ascii="Times New Roman" w:hAnsi="Times New Roman" w:cs="Times New Roman"/>
              </w:rPr>
              <w:t xml:space="preserve"> paruošimas.</w:t>
            </w:r>
          </w:p>
        </w:tc>
        <w:tc>
          <w:tcPr>
            <w:tcW w:w="943"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0D3F7263" w14:textId="1E950181" w:rsidR="0069193B" w:rsidRPr="0075730A" w:rsidRDefault="0069193B" w:rsidP="0069193B">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Kompl.</w:t>
            </w:r>
          </w:p>
        </w:tc>
        <w:tc>
          <w:tcPr>
            <w:tcW w:w="843" w:type="dxa"/>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5613EA99" w14:textId="6B6DB097" w:rsidR="0069193B" w:rsidRPr="0075730A" w:rsidRDefault="0069193B" w:rsidP="0069193B">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1</w:t>
            </w:r>
          </w:p>
        </w:tc>
      </w:tr>
      <w:tr w:rsidR="0069193B" w:rsidRPr="0075730A" w14:paraId="4C3DBFCA" w14:textId="77777777" w:rsidTr="00195D8A">
        <w:trPr>
          <w:trHeight w:val="300"/>
          <w:jc w:val="center"/>
        </w:trPr>
        <w:tc>
          <w:tcPr>
            <w:tcW w:w="696" w:type="dxa"/>
            <w:tcBorders>
              <w:top w:val="single" w:sz="4" w:space="0" w:color="auto"/>
              <w:left w:val="single" w:sz="6" w:space="0" w:color="auto"/>
              <w:bottom w:val="single" w:sz="6" w:space="0" w:color="auto"/>
              <w:right w:val="single" w:sz="6" w:space="0" w:color="auto"/>
            </w:tcBorders>
            <w:vAlign w:val="center"/>
          </w:tcPr>
          <w:p w14:paraId="71165E2C" w14:textId="0E32549F" w:rsidR="0069193B" w:rsidRPr="0075730A" w:rsidRDefault="0069193B" w:rsidP="00A23F06">
            <w:pPr>
              <w:tabs>
                <w:tab w:val="left" w:pos="3000"/>
              </w:tabs>
              <w:spacing w:after="0" w:line="240" w:lineRule="auto"/>
              <w:jc w:val="center"/>
              <w:rPr>
                <w:rFonts w:ascii="Times New Roman" w:hAnsi="Times New Roman" w:cs="Times New Roman"/>
                <w:lang w:val="en-US"/>
              </w:rPr>
            </w:pPr>
            <w:r w:rsidRPr="0075730A">
              <w:rPr>
                <w:rFonts w:ascii="Times New Roman" w:hAnsi="Times New Roman" w:cs="Times New Roman"/>
                <w:lang w:val="en-US"/>
              </w:rPr>
              <w:t>1.</w:t>
            </w:r>
            <w:r w:rsidR="00A23F06" w:rsidRPr="0075730A">
              <w:rPr>
                <w:rFonts w:ascii="Times New Roman" w:hAnsi="Times New Roman" w:cs="Times New Roman"/>
                <w:lang w:val="en-US"/>
              </w:rPr>
              <w:t>2</w:t>
            </w:r>
          </w:p>
        </w:tc>
        <w:tc>
          <w:tcPr>
            <w:tcW w:w="7157" w:type="dxa"/>
            <w:tcBorders>
              <w:top w:val="single" w:sz="4" w:space="0" w:color="auto"/>
              <w:left w:val="single" w:sz="6" w:space="0" w:color="auto"/>
              <w:bottom w:val="single" w:sz="6" w:space="0" w:color="auto"/>
              <w:right w:val="single" w:sz="6" w:space="0" w:color="auto"/>
            </w:tcBorders>
            <w:vAlign w:val="center"/>
          </w:tcPr>
          <w:p w14:paraId="0227B4AD" w14:textId="23127F5D" w:rsidR="0069193B" w:rsidRPr="00CE2B71" w:rsidRDefault="0069193B" w:rsidP="00C44A15">
            <w:pPr>
              <w:pStyle w:val="Betarp"/>
              <w:jc w:val="both"/>
              <w:rPr>
                <w:rFonts w:ascii="Times New Roman" w:hAnsi="Times New Roman" w:cs="Times New Roman"/>
                <w:lang w:val="lt-LT"/>
              </w:rPr>
            </w:pPr>
            <w:r w:rsidRPr="0075730A">
              <w:rPr>
                <w:rFonts w:ascii="Times New Roman" w:hAnsi="Times New Roman" w:cs="Times New Roman"/>
                <w:lang w:val="lt-LT"/>
              </w:rPr>
              <w:t>Statybiniai darbai (</w:t>
            </w:r>
            <w:r w:rsidR="00FF5E6E" w:rsidRPr="0075730A">
              <w:rPr>
                <w:rFonts w:ascii="Times New Roman" w:hAnsi="Times New Roman" w:cs="Times New Roman"/>
                <w:lang w:val="lt-LT"/>
              </w:rPr>
              <w:t xml:space="preserve">patalpos Nr.: </w:t>
            </w:r>
            <w:r w:rsidR="00340F13" w:rsidRPr="00CE2B71">
              <w:rPr>
                <w:rFonts w:ascii="Times New Roman" w:hAnsi="Times New Roman" w:cs="Times New Roman"/>
                <w:lang w:val="en-US"/>
              </w:rPr>
              <w:t>B</w:t>
            </w:r>
            <w:r w:rsidR="00FF5E6E" w:rsidRPr="0075730A">
              <w:rPr>
                <w:rFonts w:ascii="Times New Roman" w:hAnsi="Times New Roman" w:cs="Times New Roman"/>
                <w:lang w:val="lt-LT"/>
              </w:rPr>
              <w:t xml:space="preserve"> </w:t>
            </w:r>
            <w:r w:rsidR="008809FC" w:rsidRPr="0075730A">
              <w:rPr>
                <w:rFonts w:ascii="Times New Roman" w:hAnsi="Times New Roman" w:cs="Times New Roman"/>
                <w:lang w:val="lt-LT"/>
              </w:rPr>
              <w:t>į d</w:t>
            </w:r>
            <w:r w:rsidR="009B4ED1" w:rsidRPr="0075730A">
              <w:rPr>
                <w:rFonts w:ascii="Times New Roman" w:hAnsi="Times New Roman" w:cs="Times New Roman"/>
                <w:lang w:val="lt-LT"/>
              </w:rPr>
              <w:t>urų angą</w:t>
            </w:r>
            <w:r w:rsidR="00CA45F2" w:rsidRPr="0075730A">
              <w:rPr>
                <w:rFonts w:ascii="Times New Roman" w:hAnsi="Times New Roman" w:cs="Times New Roman"/>
                <w:lang w:val="lt-LT"/>
              </w:rPr>
              <w:t xml:space="preserve"> </w:t>
            </w:r>
            <w:r w:rsidR="009637AD" w:rsidRPr="0075730A">
              <w:rPr>
                <w:rFonts w:ascii="Times New Roman" w:hAnsi="Times New Roman" w:cs="Times New Roman"/>
                <w:lang w:val="lt-LT"/>
              </w:rPr>
              <w:t>(2,24 m x 1,03 m)</w:t>
            </w:r>
            <w:r w:rsidR="009B4ED1" w:rsidRPr="0075730A">
              <w:rPr>
                <w:rFonts w:ascii="Times New Roman" w:hAnsi="Times New Roman" w:cs="Times New Roman"/>
                <w:lang w:val="lt-LT"/>
              </w:rPr>
              <w:t xml:space="preserve"> bus formuojama pertvara, į kurią bus montuojamos </w:t>
            </w:r>
            <w:r w:rsidR="008809FC" w:rsidRPr="0075730A">
              <w:rPr>
                <w:rFonts w:ascii="Times New Roman" w:hAnsi="Times New Roman" w:cs="Times New Roman"/>
                <w:lang w:val="lt-LT"/>
              </w:rPr>
              <w:t>5</w:t>
            </w:r>
            <w:r w:rsidR="009B4ED1" w:rsidRPr="0075730A">
              <w:rPr>
                <w:rFonts w:ascii="Times New Roman" w:hAnsi="Times New Roman" w:cs="Times New Roman"/>
                <w:lang w:val="lt-LT"/>
              </w:rPr>
              <w:t xml:space="preserve"> punkte nurodytos durys. Pertvara gali būti mūrijama, įrengiant sąramą, arba montuojama iš </w:t>
            </w:r>
            <w:r w:rsidR="00531C73" w:rsidRPr="0075730A">
              <w:rPr>
                <w:rFonts w:ascii="Times New Roman" w:hAnsi="Times New Roman" w:cs="Times New Roman"/>
                <w:lang w:val="lt-LT"/>
              </w:rPr>
              <w:t>analogišką atsparumą įsilaužimui užtikrinančių medžiagų</w:t>
            </w:r>
            <w:r w:rsidR="00786603" w:rsidRPr="0075730A">
              <w:rPr>
                <w:rFonts w:ascii="Times New Roman" w:hAnsi="Times New Roman" w:cs="Times New Roman"/>
                <w:lang w:val="lt-LT"/>
              </w:rPr>
              <w:t>.</w:t>
            </w:r>
          </w:p>
        </w:tc>
        <w:tc>
          <w:tcPr>
            <w:tcW w:w="943" w:type="dxa"/>
            <w:tcBorders>
              <w:top w:val="single" w:sz="4" w:space="0" w:color="auto"/>
              <w:left w:val="single" w:sz="6" w:space="0" w:color="auto"/>
              <w:bottom w:val="single" w:sz="6" w:space="0" w:color="auto"/>
              <w:right w:val="single" w:sz="6" w:space="0" w:color="auto"/>
            </w:tcBorders>
            <w:vAlign w:val="center"/>
          </w:tcPr>
          <w:p w14:paraId="484AF989" w14:textId="77777777" w:rsidR="0069193B" w:rsidRPr="0075730A" w:rsidRDefault="0069193B" w:rsidP="0069193B">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Kompl.</w:t>
            </w:r>
          </w:p>
        </w:tc>
        <w:tc>
          <w:tcPr>
            <w:tcW w:w="843" w:type="dxa"/>
            <w:tcBorders>
              <w:top w:val="single" w:sz="4" w:space="0" w:color="auto"/>
              <w:left w:val="single" w:sz="6" w:space="0" w:color="auto"/>
              <w:bottom w:val="single" w:sz="6" w:space="0" w:color="auto"/>
              <w:right w:val="single" w:sz="6" w:space="0" w:color="auto"/>
            </w:tcBorders>
            <w:vAlign w:val="center"/>
          </w:tcPr>
          <w:p w14:paraId="7F53C872" w14:textId="77777777" w:rsidR="0069193B" w:rsidRPr="0075730A" w:rsidRDefault="0069193B" w:rsidP="0069193B">
            <w:pPr>
              <w:tabs>
                <w:tab w:val="left" w:pos="3000"/>
              </w:tabs>
              <w:spacing w:after="0" w:line="240" w:lineRule="auto"/>
              <w:jc w:val="center"/>
              <w:rPr>
                <w:rFonts w:ascii="Times New Roman" w:hAnsi="Times New Roman" w:cs="Times New Roman"/>
                <w:lang w:val="en-US"/>
              </w:rPr>
            </w:pPr>
            <w:r w:rsidRPr="0075730A">
              <w:rPr>
                <w:rFonts w:ascii="Times New Roman" w:hAnsi="Times New Roman" w:cs="Times New Roman"/>
                <w:lang w:val="en-US"/>
              </w:rPr>
              <w:t>1</w:t>
            </w:r>
          </w:p>
        </w:tc>
      </w:tr>
      <w:tr w:rsidR="0069193B" w:rsidRPr="0075730A" w14:paraId="6685A974"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F4F56FC" w14:textId="53F5D6EC" w:rsidR="0069193B" w:rsidRPr="0075730A" w:rsidRDefault="0069193B" w:rsidP="00A23F06">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1.</w:t>
            </w:r>
            <w:r w:rsidR="007F68EE" w:rsidRPr="0075730A">
              <w:rPr>
                <w:rFonts w:ascii="Times New Roman" w:hAnsi="Times New Roman" w:cs="Times New Roman"/>
              </w:rPr>
              <w:t>3</w:t>
            </w:r>
          </w:p>
        </w:tc>
        <w:tc>
          <w:tcPr>
            <w:tcW w:w="7157" w:type="dxa"/>
            <w:tcBorders>
              <w:top w:val="single" w:sz="6" w:space="0" w:color="auto"/>
              <w:left w:val="single" w:sz="6" w:space="0" w:color="auto"/>
              <w:bottom w:val="single" w:sz="6" w:space="0" w:color="auto"/>
              <w:right w:val="single" w:sz="6" w:space="0" w:color="auto"/>
            </w:tcBorders>
            <w:vAlign w:val="center"/>
          </w:tcPr>
          <w:p w14:paraId="61C8CE6C" w14:textId="4F524252" w:rsidR="0069193B" w:rsidRPr="0075730A" w:rsidRDefault="00190F6D" w:rsidP="0069193B">
            <w:pPr>
              <w:tabs>
                <w:tab w:val="left" w:pos="3000"/>
              </w:tabs>
              <w:spacing w:after="0" w:line="240" w:lineRule="auto"/>
              <w:jc w:val="both"/>
              <w:rPr>
                <w:rFonts w:ascii="Times New Roman" w:hAnsi="Times New Roman" w:cs="Times New Roman"/>
              </w:rPr>
            </w:pPr>
            <w:r w:rsidRPr="0075730A">
              <w:rPr>
                <w:rFonts w:ascii="Times New Roman" w:hAnsi="Times New Roman" w:cs="Times New Roman"/>
              </w:rPr>
              <w:t>Objekte esamos a</w:t>
            </w:r>
            <w:r w:rsidR="0069193B" w:rsidRPr="0075730A">
              <w:rPr>
                <w:rFonts w:ascii="Times New Roman" w:hAnsi="Times New Roman" w:cs="Times New Roman"/>
              </w:rPr>
              <w:t xml:space="preserve">psaugos nuo įsibrovimo signalizacijos </w:t>
            </w:r>
            <w:r w:rsidR="00C44A15" w:rsidRPr="0075730A">
              <w:rPr>
                <w:rFonts w:ascii="Times New Roman" w:hAnsi="Times New Roman" w:cs="Times New Roman"/>
              </w:rPr>
              <w:t>praplėtimas</w:t>
            </w:r>
            <w:r w:rsidR="0069193B" w:rsidRPr="0075730A">
              <w:rPr>
                <w:rFonts w:ascii="Times New Roman" w:hAnsi="Times New Roman" w:cs="Times New Roman"/>
              </w:rPr>
              <w:t xml:space="preserve"> ir įrengimas</w:t>
            </w:r>
            <w:r w:rsidR="00FF5E6E" w:rsidRPr="0075730A">
              <w:rPr>
                <w:rFonts w:ascii="Times New Roman" w:hAnsi="Times New Roman" w:cs="Times New Roman"/>
              </w:rPr>
              <w:t xml:space="preserve"> patalpoms Nr.: </w:t>
            </w:r>
            <w:r w:rsidR="00340F13" w:rsidRPr="0075730A">
              <w:rPr>
                <w:rFonts w:ascii="Times New Roman" w:hAnsi="Times New Roman" w:cs="Times New Roman"/>
              </w:rPr>
              <w:t xml:space="preserve">A, B, C </w:t>
            </w:r>
            <w:r w:rsidR="000E6388" w:rsidRPr="0075730A">
              <w:rPr>
                <w:rFonts w:ascii="Times New Roman" w:hAnsi="Times New Roman" w:cs="Times New Roman"/>
              </w:rPr>
              <w:t>(tikslinama su Užsakovu technini</w:t>
            </w:r>
            <w:r w:rsidR="00A01C2E" w:rsidRPr="0075730A">
              <w:rPr>
                <w:rFonts w:ascii="Times New Roman" w:hAnsi="Times New Roman" w:cs="Times New Roman"/>
              </w:rPr>
              <w:t>o</w:t>
            </w:r>
            <w:r w:rsidR="000E6388" w:rsidRPr="0075730A">
              <w:rPr>
                <w:rFonts w:ascii="Times New Roman" w:hAnsi="Times New Roman" w:cs="Times New Roman"/>
              </w:rPr>
              <w:t xml:space="preserve"> darbo projekto rengimo metu).</w:t>
            </w:r>
          </w:p>
        </w:tc>
        <w:tc>
          <w:tcPr>
            <w:tcW w:w="943" w:type="dxa"/>
            <w:tcBorders>
              <w:top w:val="single" w:sz="6" w:space="0" w:color="auto"/>
              <w:left w:val="single" w:sz="6" w:space="0" w:color="auto"/>
              <w:bottom w:val="single" w:sz="6" w:space="0" w:color="auto"/>
              <w:right w:val="single" w:sz="6" w:space="0" w:color="auto"/>
            </w:tcBorders>
            <w:vAlign w:val="center"/>
          </w:tcPr>
          <w:p w14:paraId="6FA3ED02" w14:textId="77777777" w:rsidR="0069193B" w:rsidRPr="0075730A" w:rsidRDefault="0069193B" w:rsidP="0069193B">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7EC85584" w14:textId="77777777" w:rsidR="0069193B" w:rsidRPr="0075730A" w:rsidRDefault="0069193B" w:rsidP="0069193B">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1</w:t>
            </w:r>
          </w:p>
        </w:tc>
      </w:tr>
      <w:tr w:rsidR="0069193B" w:rsidRPr="0075730A" w14:paraId="38BCD208"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0C2B4C3" w14:textId="3C6BB0B1" w:rsidR="0069193B" w:rsidRPr="0075730A" w:rsidRDefault="0069193B" w:rsidP="00A23F06">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1.</w:t>
            </w:r>
            <w:r w:rsidR="007F68EE" w:rsidRPr="0075730A">
              <w:rPr>
                <w:rFonts w:ascii="Times New Roman" w:hAnsi="Times New Roman" w:cs="Times New Roman"/>
              </w:rPr>
              <w:t>4</w:t>
            </w:r>
          </w:p>
        </w:tc>
        <w:tc>
          <w:tcPr>
            <w:tcW w:w="7157" w:type="dxa"/>
            <w:tcBorders>
              <w:top w:val="single" w:sz="6" w:space="0" w:color="auto"/>
              <w:left w:val="single" w:sz="6" w:space="0" w:color="auto"/>
              <w:bottom w:val="single" w:sz="6" w:space="0" w:color="auto"/>
              <w:right w:val="single" w:sz="6" w:space="0" w:color="auto"/>
            </w:tcBorders>
            <w:vAlign w:val="center"/>
          </w:tcPr>
          <w:p w14:paraId="389D6CB7" w14:textId="6CCE91EB" w:rsidR="0069193B" w:rsidRPr="0075730A" w:rsidRDefault="00190F6D" w:rsidP="0069193B">
            <w:pPr>
              <w:tabs>
                <w:tab w:val="left" w:pos="3000"/>
              </w:tabs>
              <w:spacing w:after="0" w:line="240" w:lineRule="auto"/>
              <w:jc w:val="both"/>
              <w:rPr>
                <w:rFonts w:ascii="Times New Roman" w:hAnsi="Times New Roman" w:cs="Times New Roman"/>
              </w:rPr>
            </w:pPr>
            <w:r w:rsidRPr="0075730A">
              <w:rPr>
                <w:rFonts w:ascii="Times New Roman" w:hAnsi="Times New Roman" w:cs="Times New Roman"/>
              </w:rPr>
              <w:t>Objekte esamos d</w:t>
            </w:r>
            <w:r w:rsidR="0069193B" w:rsidRPr="0075730A">
              <w:rPr>
                <w:rFonts w:ascii="Times New Roman" w:hAnsi="Times New Roman" w:cs="Times New Roman"/>
              </w:rPr>
              <w:t xml:space="preserve">urų praėjimo kontrolės sistemos </w:t>
            </w:r>
            <w:r w:rsidR="00FF5E6E" w:rsidRPr="0075730A">
              <w:rPr>
                <w:rFonts w:ascii="Times New Roman" w:hAnsi="Times New Roman" w:cs="Times New Roman"/>
              </w:rPr>
              <w:t>praplėtimas –</w:t>
            </w:r>
            <w:r w:rsidR="00FF5E6E" w:rsidRPr="0075730A">
              <w:rPr>
                <w:rFonts w:ascii="Times New Roman" w:eastAsia="SimSun" w:hAnsi="Times New Roman" w:cs="Times New Roman"/>
                <w:lang w:eastAsia="zh-CN"/>
              </w:rPr>
              <w:t xml:space="preserve"> </w:t>
            </w:r>
            <w:r w:rsidRPr="0075730A">
              <w:rPr>
                <w:rFonts w:ascii="Times New Roman" w:hAnsi="Times New Roman" w:cs="Times New Roman"/>
              </w:rPr>
              <w:t>įrengi</w:t>
            </w:r>
            <w:r w:rsidR="00422CB3" w:rsidRPr="0075730A">
              <w:rPr>
                <w:rFonts w:ascii="Times New Roman" w:hAnsi="Times New Roman" w:cs="Times New Roman"/>
              </w:rPr>
              <w:t>a</w:t>
            </w:r>
            <w:r w:rsidRPr="0075730A">
              <w:rPr>
                <w:rFonts w:ascii="Times New Roman" w:hAnsi="Times New Roman" w:cs="Times New Roman"/>
              </w:rPr>
              <w:t>ma</w:t>
            </w:r>
            <w:r w:rsidR="000E6388" w:rsidRPr="0075730A">
              <w:rPr>
                <w:rFonts w:ascii="Times New Roman" w:hAnsi="Times New Roman" w:cs="Times New Roman"/>
              </w:rPr>
              <w:t xml:space="preserve"> vienų</w:t>
            </w:r>
            <w:r w:rsidR="00FF5E6E" w:rsidRPr="0075730A">
              <w:rPr>
                <w:rFonts w:ascii="Times New Roman" w:hAnsi="Times New Roman" w:cs="Times New Roman"/>
              </w:rPr>
              <w:t xml:space="preserve"> </w:t>
            </w:r>
            <w:r w:rsidR="00422CB3" w:rsidRPr="0075730A">
              <w:rPr>
                <w:rFonts w:ascii="Times New Roman" w:hAnsi="Times New Roman" w:cs="Times New Roman"/>
              </w:rPr>
              <w:t xml:space="preserve">durų </w:t>
            </w:r>
            <w:r w:rsidR="000E6388" w:rsidRPr="0075730A">
              <w:rPr>
                <w:rFonts w:ascii="Times New Roman" w:hAnsi="Times New Roman" w:cs="Times New Roman"/>
              </w:rPr>
              <w:t>kontroleris</w:t>
            </w:r>
            <w:r w:rsidR="00FF5E6E" w:rsidRPr="0075730A">
              <w:rPr>
                <w:rFonts w:ascii="Times New Roman" w:hAnsi="Times New Roman" w:cs="Times New Roman"/>
              </w:rPr>
              <w:t xml:space="preserve"> patalpai Nr.: </w:t>
            </w:r>
            <w:r w:rsidR="00340F13" w:rsidRPr="0075730A">
              <w:rPr>
                <w:rFonts w:ascii="Times New Roman" w:hAnsi="Times New Roman" w:cs="Times New Roman"/>
              </w:rPr>
              <w:t>B</w:t>
            </w:r>
            <w:r w:rsidR="00422CB3" w:rsidRPr="0075730A">
              <w:rPr>
                <w:rFonts w:ascii="Times New Roman" w:hAnsi="Times New Roman" w:cs="Times New Roman"/>
              </w:rPr>
              <w:t xml:space="preserve"> ir </w:t>
            </w:r>
            <w:r w:rsidR="00422CB3" w:rsidRPr="0075730A">
              <w:rPr>
                <w:rFonts w:ascii="Times New Roman" w:eastAsia="SimSun" w:hAnsi="Times New Roman" w:cs="Times New Roman"/>
                <w:lang w:eastAsia="zh-CN"/>
              </w:rPr>
              <w:t xml:space="preserve">pajungiama </w:t>
            </w:r>
            <w:r w:rsidR="006D342D" w:rsidRPr="0075730A">
              <w:rPr>
                <w:rFonts w:ascii="Times New Roman" w:eastAsia="SimSun" w:hAnsi="Times New Roman" w:cs="Times New Roman"/>
                <w:lang w:eastAsia="zh-CN"/>
              </w:rPr>
              <w:t>į bendrą objekto praėjimo kontrolės</w:t>
            </w:r>
            <w:r w:rsidR="00422CB3" w:rsidRPr="0075730A">
              <w:rPr>
                <w:rFonts w:ascii="Times New Roman" w:eastAsia="SimSun" w:hAnsi="Times New Roman" w:cs="Times New Roman"/>
                <w:lang w:eastAsia="zh-CN"/>
              </w:rPr>
              <w:t xml:space="preserve"> sistem</w:t>
            </w:r>
            <w:r w:rsidR="006D342D" w:rsidRPr="0075730A">
              <w:rPr>
                <w:rFonts w:ascii="Times New Roman" w:eastAsia="SimSun" w:hAnsi="Times New Roman" w:cs="Times New Roman"/>
                <w:lang w:eastAsia="zh-CN"/>
              </w:rPr>
              <w:t>ą</w:t>
            </w:r>
            <w:r w:rsidR="00A01C2E" w:rsidRPr="0075730A">
              <w:rPr>
                <w:rFonts w:ascii="Times New Roman" w:eastAsia="SimSun" w:hAnsi="Times New Roman" w:cs="Times New Roman"/>
                <w:lang w:eastAsia="zh-CN"/>
              </w:rPr>
              <w:t xml:space="preserve"> </w:t>
            </w:r>
            <w:r w:rsidR="00A01C2E" w:rsidRPr="0075730A">
              <w:rPr>
                <w:rFonts w:ascii="Times New Roman" w:hAnsi="Times New Roman" w:cs="Times New Roman"/>
              </w:rPr>
              <w:t>(tikslinama su Užsakovu techninio darbo projekto rengimo metu).</w:t>
            </w:r>
          </w:p>
        </w:tc>
        <w:tc>
          <w:tcPr>
            <w:tcW w:w="943" w:type="dxa"/>
            <w:tcBorders>
              <w:top w:val="single" w:sz="6" w:space="0" w:color="auto"/>
              <w:left w:val="single" w:sz="6" w:space="0" w:color="auto"/>
              <w:bottom w:val="single" w:sz="6" w:space="0" w:color="auto"/>
              <w:right w:val="single" w:sz="6" w:space="0" w:color="auto"/>
            </w:tcBorders>
            <w:vAlign w:val="center"/>
          </w:tcPr>
          <w:p w14:paraId="0A607416" w14:textId="77777777" w:rsidR="0069193B" w:rsidRPr="0075730A" w:rsidRDefault="0069193B" w:rsidP="0069193B">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31522E09" w14:textId="77777777" w:rsidR="0069193B" w:rsidRPr="0075730A" w:rsidRDefault="0069193B" w:rsidP="0069193B">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1</w:t>
            </w:r>
          </w:p>
        </w:tc>
      </w:tr>
      <w:tr w:rsidR="0069193B" w:rsidRPr="0075730A" w14:paraId="0A41736A" w14:textId="77777777" w:rsidTr="00195D8A">
        <w:trPr>
          <w:trHeight w:val="300"/>
          <w:jc w:val="center"/>
        </w:trPr>
        <w:tc>
          <w:tcPr>
            <w:tcW w:w="696" w:type="dxa"/>
            <w:tcBorders>
              <w:top w:val="single" w:sz="6" w:space="0" w:color="auto"/>
              <w:left w:val="single" w:sz="6" w:space="0" w:color="auto"/>
              <w:bottom w:val="single" w:sz="6" w:space="0" w:color="auto"/>
              <w:right w:val="single" w:sz="6" w:space="0" w:color="auto"/>
            </w:tcBorders>
            <w:vAlign w:val="center"/>
          </w:tcPr>
          <w:p w14:paraId="3ED250AD" w14:textId="0FE4205C" w:rsidR="0069193B" w:rsidRPr="0075730A" w:rsidRDefault="0069193B" w:rsidP="00A23F06">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1.</w:t>
            </w:r>
            <w:r w:rsidR="007F68EE" w:rsidRPr="0075730A">
              <w:rPr>
                <w:rFonts w:ascii="Times New Roman" w:hAnsi="Times New Roman" w:cs="Times New Roman"/>
              </w:rPr>
              <w:t>5</w:t>
            </w:r>
          </w:p>
        </w:tc>
        <w:tc>
          <w:tcPr>
            <w:tcW w:w="7157" w:type="dxa"/>
            <w:tcBorders>
              <w:top w:val="single" w:sz="6" w:space="0" w:color="auto"/>
              <w:left w:val="single" w:sz="6" w:space="0" w:color="auto"/>
              <w:bottom w:val="single" w:sz="6" w:space="0" w:color="auto"/>
              <w:right w:val="single" w:sz="6" w:space="0" w:color="auto"/>
            </w:tcBorders>
            <w:vAlign w:val="center"/>
          </w:tcPr>
          <w:p w14:paraId="023F2AB3" w14:textId="5DAA0FB6" w:rsidR="0069193B" w:rsidRPr="0075730A" w:rsidRDefault="00190F6D" w:rsidP="0069193B">
            <w:pPr>
              <w:tabs>
                <w:tab w:val="left" w:pos="3000"/>
              </w:tabs>
              <w:spacing w:after="0" w:line="240" w:lineRule="auto"/>
              <w:jc w:val="both"/>
              <w:rPr>
                <w:rFonts w:ascii="Times New Roman" w:hAnsi="Times New Roman" w:cs="Times New Roman"/>
              </w:rPr>
            </w:pPr>
            <w:r w:rsidRPr="0075730A">
              <w:rPr>
                <w:rFonts w:ascii="Times New Roman" w:hAnsi="Times New Roman" w:cs="Times New Roman"/>
              </w:rPr>
              <w:t>Objekte esamos apsaugos vaizdo stebėjimo sistemos praplėtimas –</w:t>
            </w:r>
            <w:r w:rsidRPr="0075730A">
              <w:rPr>
                <w:rFonts w:ascii="Times New Roman" w:eastAsia="SimSun" w:hAnsi="Times New Roman" w:cs="Times New Roman"/>
                <w:lang w:eastAsia="zh-CN"/>
              </w:rPr>
              <w:t xml:space="preserve"> įrengiama stacionari vaizdo stebėjimo IP kamera</w:t>
            </w:r>
            <w:r w:rsidR="00FF5E6E" w:rsidRPr="0075730A">
              <w:rPr>
                <w:rFonts w:ascii="Times New Roman" w:eastAsia="SimSun" w:hAnsi="Times New Roman" w:cs="Times New Roman"/>
                <w:lang w:eastAsia="zh-CN"/>
              </w:rPr>
              <w:t xml:space="preserve"> ir pajungiama prie objekte esamos sistemos</w:t>
            </w:r>
            <w:r w:rsidR="00A01C2E" w:rsidRPr="0075730A">
              <w:rPr>
                <w:rFonts w:ascii="Times New Roman" w:eastAsia="SimSun" w:hAnsi="Times New Roman" w:cs="Times New Roman"/>
                <w:lang w:eastAsia="zh-CN"/>
              </w:rPr>
              <w:t xml:space="preserve"> </w:t>
            </w:r>
            <w:r w:rsidR="00A01C2E" w:rsidRPr="0075730A">
              <w:rPr>
                <w:rFonts w:ascii="Times New Roman" w:hAnsi="Times New Roman" w:cs="Times New Roman"/>
              </w:rPr>
              <w:t>(tikslinama su Užsakovu techninio darbo projekto rengimo metu).</w:t>
            </w:r>
          </w:p>
        </w:tc>
        <w:tc>
          <w:tcPr>
            <w:tcW w:w="943" w:type="dxa"/>
            <w:tcBorders>
              <w:top w:val="single" w:sz="6" w:space="0" w:color="auto"/>
              <w:left w:val="single" w:sz="6" w:space="0" w:color="auto"/>
              <w:bottom w:val="single" w:sz="6" w:space="0" w:color="auto"/>
              <w:right w:val="single" w:sz="6" w:space="0" w:color="auto"/>
            </w:tcBorders>
            <w:vAlign w:val="center"/>
          </w:tcPr>
          <w:p w14:paraId="4C55C4E8" w14:textId="77777777" w:rsidR="0069193B" w:rsidRPr="0075730A" w:rsidRDefault="0069193B" w:rsidP="0069193B">
            <w:pPr>
              <w:tabs>
                <w:tab w:val="left" w:pos="3000"/>
              </w:tabs>
              <w:spacing w:after="0" w:line="240" w:lineRule="auto"/>
              <w:jc w:val="center"/>
              <w:rPr>
                <w:rFonts w:ascii="Times New Roman" w:hAnsi="Times New Roman" w:cs="Times New Roman"/>
              </w:rPr>
            </w:pPr>
            <w:r w:rsidRPr="0075730A">
              <w:rPr>
                <w:rFonts w:ascii="Times New Roman" w:hAnsi="Times New Roman" w:cs="Times New Roman"/>
              </w:rPr>
              <w:t>Kompl.</w:t>
            </w:r>
          </w:p>
        </w:tc>
        <w:tc>
          <w:tcPr>
            <w:tcW w:w="843" w:type="dxa"/>
            <w:tcBorders>
              <w:top w:val="single" w:sz="6" w:space="0" w:color="auto"/>
              <w:left w:val="single" w:sz="6" w:space="0" w:color="auto"/>
              <w:bottom w:val="single" w:sz="6" w:space="0" w:color="auto"/>
              <w:right w:val="single" w:sz="6" w:space="0" w:color="auto"/>
            </w:tcBorders>
            <w:vAlign w:val="center"/>
          </w:tcPr>
          <w:p w14:paraId="116FD4C0" w14:textId="77777777" w:rsidR="0069193B" w:rsidRPr="0075730A" w:rsidRDefault="0069193B" w:rsidP="0069193B">
            <w:pPr>
              <w:tabs>
                <w:tab w:val="left" w:pos="3000"/>
              </w:tabs>
              <w:spacing w:after="0" w:line="240" w:lineRule="auto"/>
              <w:jc w:val="center"/>
              <w:rPr>
                <w:rFonts w:ascii="Times New Roman" w:hAnsi="Times New Roman" w:cs="Times New Roman"/>
                <w:lang w:val="ru-RU"/>
              </w:rPr>
            </w:pPr>
            <w:r w:rsidRPr="0075730A">
              <w:rPr>
                <w:rFonts w:ascii="Times New Roman" w:hAnsi="Times New Roman" w:cs="Times New Roman"/>
                <w:lang w:val="ru-RU"/>
              </w:rPr>
              <w:t>1</w:t>
            </w:r>
          </w:p>
        </w:tc>
      </w:tr>
    </w:tbl>
    <w:p w14:paraId="61361BE0" w14:textId="77777777" w:rsidR="00365A0F" w:rsidRPr="0075730A" w:rsidRDefault="00365A0F" w:rsidP="0011598C">
      <w:pPr>
        <w:spacing w:line="276" w:lineRule="auto"/>
        <w:jc w:val="both"/>
        <w:rPr>
          <w:rFonts w:ascii="Times New Roman" w:hAnsi="Times New Roman" w:cs="Times New Roman"/>
          <w:b/>
          <w:bCs/>
        </w:rPr>
      </w:pPr>
    </w:p>
    <w:p w14:paraId="48AD2459" w14:textId="77777777" w:rsidR="0070088E" w:rsidRPr="0075730A" w:rsidRDefault="0070088E" w:rsidP="0070088E">
      <w:pPr>
        <w:tabs>
          <w:tab w:val="left" w:pos="993"/>
          <w:tab w:val="left" w:pos="3000"/>
        </w:tabs>
        <w:spacing w:after="0" w:line="240" w:lineRule="auto"/>
        <w:ind w:firstLine="567"/>
        <w:rPr>
          <w:rFonts w:ascii="Times New Roman" w:hAnsi="Times New Roman" w:cs="Times New Roman"/>
        </w:rPr>
      </w:pPr>
      <w:r w:rsidRPr="0075730A">
        <w:rPr>
          <w:rFonts w:ascii="Times New Roman" w:hAnsi="Times New Roman" w:cs="Times New Roman"/>
        </w:rPr>
        <w:t>PRIDEDAMA:</w:t>
      </w:r>
    </w:p>
    <w:p w14:paraId="1741CC9E" w14:textId="77777777" w:rsidR="008D3AF9" w:rsidRPr="0075730A" w:rsidRDefault="008D3AF9" w:rsidP="0070088E">
      <w:pPr>
        <w:tabs>
          <w:tab w:val="left" w:pos="993"/>
          <w:tab w:val="left" w:pos="3000"/>
        </w:tabs>
        <w:spacing w:after="0" w:line="240" w:lineRule="auto"/>
        <w:ind w:firstLine="567"/>
        <w:rPr>
          <w:rFonts w:ascii="Times New Roman" w:hAnsi="Times New Roman" w:cs="Times New Roman"/>
        </w:rPr>
      </w:pPr>
    </w:p>
    <w:p w14:paraId="56402149" w14:textId="590E5892" w:rsidR="00D7367B" w:rsidRPr="0075730A" w:rsidRDefault="0070088E" w:rsidP="00BA0018">
      <w:pPr>
        <w:pStyle w:val="Sraopastraipa"/>
        <w:numPr>
          <w:ilvl w:val="0"/>
          <w:numId w:val="34"/>
        </w:numPr>
        <w:tabs>
          <w:tab w:val="left" w:pos="3000"/>
        </w:tabs>
        <w:spacing w:after="0" w:line="240" w:lineRule="auto"/>
        <w:rPr>
          <w:rFonts w:ascii="Times New Roman" w:hAnsi="Times New Roman" w:cs="Times New Roman"/>
          <w:b/>
          <w:bCs/>
        </w:rPr>
      </w:pPr>
      <w:r w:rsidRPr="0075730A">
        <w:rPr>
          <w:rFonts w:ascii="Times New Roman" w:hAnsi="Times New Roman" w:cs="Times New Roman"/>
        </w:rPr>
        <w:t xml:space="preserve">Priedas Nr. </w:t>
      </w:r>
      <w:r w:rsidR="00CC6EC0" w:rsidRPr="0075730A">
        <w:rPr>
          <w:rFonts w:ascii="Times New Roman" w:hAnsi="Times New Roman" w:cs="Times New Roman"/>
          <w:lang w:val="pt-BR"/>
        </w:rPr>
        <w:t>1</w:t>
      </w:r>
      <w:r w:rsidRPr="0075730A">
        <w:rPr>
          <w:rFonts w:ascii="Times New Roman" w:hAnsi="Times New Roman" w:cs="Times New Roman"/>
        </w:rPr>
        <w:t xml:space="preserve"> </w:t>
      </w:r>
      <w:r w:rsidR="00BA0018" w:rsidRPr="0075730A">
        <w:rPr>
          <w:rFonts w:ascii="Times New Roman" w:hAnsi="Times New Roman" w:cs="Times New Roman"/>
        </w:rPr>
        <w:t>Patalpų planas</w:t>
      </w:r>
    </w:p>
    <w:p w14:paraId="01522DA1" w14:textId="77777777" w:rsidR="0070088E" w:rsidRPr="0075730A" w:rsidRDefault="0070088E" w:rsidP="0011598C">
      <w:pPr>
        <w:spacing w:line="276" w:lineRule="auto"/>
        <w:jc w:val="both"/>
        <w:rPr>
          <w:rFonts w:ascii="Times New Roman" w:hAnsi="Times New Roman" w:cs="Times New Roman"/>
          <w:b/>
          <w:bCs/>
        </w:rPr>
      </w:pPr>
    </w:p>
    <w:p w14:paraId="3B6D2581" w14:textId="77777777" w:rsidR="00B040FF" w:rsidRPr="0075730A" w:rsidRDefault="00B040FF" w:rsidP="0011598C">
      <w:pPr>
        <w:spacing w:line="276" w:lineRule="auto"/>
        <w:jc w:val="both"/>
        <w:rPr>
          <w:rFonts w:ascii="Times New Roman" w:hAnsi="Times New Roman" w:cs="Times New Roman"/>
          <w:b/>
          <w:bCs/>
        </w:rPr>
      </w:pPr>
    </w:p>
    <w:p w14:paraId="13F79658" w14:textId="77777777" w:rsidR="00B040FF" w:rsidRDefault="00B040FF" w:rsidP="0011598C">
      <w:pPr>
        <w:spacing w:line="276" w:lineRule="auto"/>
        <w:jc w:val="both"/>
        <w:rPr>
          <w:rFonts w:ascii="Times New Roman" w:hAnsi="Times New Roman" w:cs="Times New Roman"/>
          <w:b/>
          <w:bCs/>
        </w:rPr>
      </w:pPr>
    </w:p>
    <w:p w14:paraId="79BA2C17" w14:textId="77777777" w:rsidR="00AF758E" w:rsidRDefault="00AF758E" w:rsidP="0011598C">
      <w:pPr>
        <w:spacing w:line="276" w:lineRule="auto"/>
        <w:jc w:val="both"/>
        <w:rPr>
          <w:rFonts w:ascii="Times New Roman" w:hAnsi="Times New Roman" w:cs="Times New Roman"/>
          <w:b/>
          <w:bCs/>
        </w:rPr>
      </w:pPr>
    </w:p>
    <w:p w14:paraId="3976E3DE" w14:textId="77777777" w:rsidR="00AF758E" w:rsidRDefault="00AF758E" w:rsidP="0011598C">
      <w:pPr>
        <w:spacing w:line="276" w:lineRule="auto"/>
        <w:jc w:val="both"/>
        <w:rPr>
          <w:rFonts w:ascii="Times New Roman" w:hAnsi="Times New Roman" w:cs="Times New Roman"/>
          <w:b/>
          <w:bCs/>
        </w:rPr>
      </w:pPr>
    </w:p>
    <w:p w14:paraId="149FA9F2" w14:textId="77777777" w:rsidR="00AF758E" w:rsidRDefault="00AF758E" w:rsidP="0011598C">
      <w:pPr>
        <w:spacing w:line="276" w:lineRule="auto"/>
        <w:jc w:val="both"/>
        <w:rPr>
          <w:rFonts w:ascii="Times New Roman" w:hAnsi="Times New Roman" w:cs="Times New Roman"/>
          <w:b/>
          <w:bCs/>
        </w:rPr>
      </w:pPr>
    </w:p>
    <w:p w14:paraId="6BDAD587" w14:textId="77777777" w:rsidR="00AF758E" w:rsidRDefault="00AF758E" w:rsidP="0011598C">
      <w:pPr>
        <w:spacing w:line="276" w:lineRule="auto"/>
        <w:jc w:val="both"/>
        <w:rPr>
          <w:rFonts w:ascii="Times New Roman" w:hAnsi="Times New Roman" w:cs="Times New Roman"/>
          <w:b/>
          <w:bCs/>
        </w:rPr>
      </w:pPr>
    </w:p>
    <w:p w14:paraId="0C3C82D0" w14:textId="77777777" w:rsidR="00AF758E" w:rsidRDefault="00AF758E" w:rsidP="0011598C">
      <w:pPr>
        <w:spacing w:line="276" w:lineRule="auto"/>
        <w:jc w:val="both"/>
        <w:rPr>
          <w:rFonts w:ascii="Times New Roman" w:hAnsi="Times New Roman" w:cs="Times New Roman"/>
          <w:b/>
          <w:bCs/>
        </w:rPr>
      </w:pPr>
    </w:p>
    <w:p w14:paraId="422A0B17" w14:textId="77777777" w:rsidR="00AF758E" w:rsidRDefault="00AF758E" w:rsidP="0011598C">
      <w:pPr>
        <w:spacing w:line="276" w:lineRule="auto"/>
        <w:jc w:val="both"/>
        <w:rPr>
          <w:rFonts w:ascii="Times New Roman" w:hAnsi="Times New Roman" w:cs="Times New Roman"/>
          <w:b/>
          <w:bCs/>
        </w:rPr>
      </w:pPr>
    </w:p>
    <w:p w14:paraId="0D32F14C" w14:textId="77777777" w:rsidR="00AF758E" w:rsidRDefault="00AF758E" w:rsidP="0011598C">
      <w:pPr>
        <w:spacing w:line="276" w:lineRule="auto"/>
        <w:jc w:val="both"/>
        <w:rPr>
          <w:rFonts w:ascii="Times New Roman" w:hAnsi="Times New Roman" w:cs="Times New Roman"/>
          <w:b/>
          <w:bCs/>
        </w:rPr>
      </w:pPr>
    </w:p>
    <w:p w14:paraId="4E51CFB9" w14:textId="77777777" w:rsidR="00AF758E" w:rsidRPr="0075730A" w:rsidRDefault="00AF758E" w:rsidP="0011598C">
      <w:pPr>
        <w:spacing w:line="276" w:lineRule="auto"/>
        <w:jc w:val="both"/>
        <w:rPr>
          <w:rFonts w:ascii="Times New Roman" w:hAnsi="Times New Roman" w:cs="Times New Roman"/>
          <w:b/>
          <w:bCs/>
        </w:rPr>
      </w:pPr>
    </w:p>
    <w:p w14:paraId="6C5AB451" w14:textId="77777777" w:rsidR="00775E04" w:rsidRDefault="00775E04" w:rsidP="00DD313B">
      <w:pPr>
        <w:tabs>
          <w:tab w:val="left" w:pos="3000"/>
        </w:tabs>
        <w:spacing w:after="0" w:line="240" w:lineRule="auto"/>
        <w:jc w:val="right"/>
        <w:rPr>
          <w:rFonts w:ascii="Times New Roman" w:hAnsi="Times New Roman" w:cs="Times New Roman"/>
        </w:rPr>
      </w:pPr>
    </w:p>
    <w:p w14:paraId="015DE23A" w14:textId="77777777" w:rsidR="00775E04" w:rsidRDefault="00775E04" w:rsidP="00DD313B">
      <w:pPr>
        <w:tabs>
          <w:tab w:val="left" w:pos="3000"/>
        </w:tabs>
        <w:spacing w:after="0" w:line="240" w:lineRule="auto"/>
        <w:jc w:val="right"/>
        <w:rPr>
          <w:rFonts w:ascii="Times New Roman" w:hAnsi="Times New Roman" w:cs="Times New Roman"/>
        </w:rPr>
      </w:pPr>
    </w:p>
    <w:p w14:paraId="2D9453DB" w14:textId="6EC47232" w:rsidR="00DD313B" w:rsidRPr="0075730A" w:rsidRDefault="00DD313B" w:rsidP="00DD313B">
      <w:pPr>
        <w:tabs>
          <w:tab w:val="left" w:pos="3000"/>
        </w:tabs>
        <w:spacing w:after="0" w:line="240" w:lineRule="auto"/>
        <w:jc w:val="right"/>
        <w:rPr>
          <w:rFonts w:ascii="Times New Roman" w:hAnsi="Times New Roman" w:cs="Times New Roman"/>
          <w:b/>
          <w:bCs/>
        </w:rPr>
      </w:pPr>
      <w:r w:rsidRPr="0075730A">
        <w:rPr>
          <w:rFonts w:ascii="Times New Roman" w:hAnsi="Times New Roman" w:cs="Times New Roman"/>
        </w:rPr>
        <w:lastRenderedPageBreak/>
        <w:t xml:space="preserve">Priedas Nr. </w:t>
      </w:r>
      <w:r w:rsidRPr="0075730A">
        <w:rPr>
          <w:rFonts w:ascii="Times New Roman" w:hAnsi="Times New Roman" w:cs="Times New Roman"/>
          <w:lang w:val="en-US"/>
        </w:rPr>
        <w:t>1</w:t>
      </w:r>
    </w:p>
    <w:p w14:paraId="271843AD" w14:textId="77777777" w:rsidR="00D667D9" w:rsidRPr="0075730A" w:rsidRDefault="00D667D9" w:rsidP="00D667D9">
      <w:pPr>
        <w:pStyle w:val="Sraopastraipa"/>
        <w:tabs>
          <w:tab w:val="left" w:pos="3000"/>
        </w:tabs>
        <w:spacing w:after="0" w:line="240" w:lineRule="auto"/>
        <w:jc w:val="center"/>
        <w:rPr>
          <w:rFonts w:ascii="Times New Roman" w:hAnsi="Times New Roman" w:cs="Times New Roman"/>
          <w:b/>
          <w:bCs/>
        </w:rPr>
      </w:pPr>
    </w:p>
    <w:p w14:paraId="4329E3E5" w14:textId="43F3BE3E" w:rsidR="00D667D9" w:rsidRPr="0075730A" w:rsidRDefault="00D667D9" w:rsidP="00D667D9">
      <w:pPr>
        <w:pStyle w:val="Sraopastraipa"/>
        <w:tabs>
          <w:tab w:val="left" w:pos="3000"/>
        </w:tabs>
        <w:spacing w:after="0" w:line="240" w:lineRule="auto"/>
        <w:jc w:val="center"/>
        <w:rPr>
          <w:rFonts w:ascii="Times New Roman" w:hAnsi="Times New Roman" w:cs="Times New Roman"/>
          <w:b/>
          <w:bCs/>
        </w:rPr>
      </w:pPr>
      <w:r w:rsidRPr="0075730A">
        <w:rPr>
          <w:rFonts w:ascii="Times New Roman" w:hAnsi="Times New Roman" w:cs="Times New Roman"/>
          <w:b/>
          <w:bCs/>
        </w:rPr>
        <w:t>Patalp</w:t>
      </w:r>
      <w:r w:rsidR="00BA0018" w:rsidRPr="0075730A">
        <w:rPr>
          <w:rFonts w:ascii="Times New Roman" w:hAnsi="Times New Roman" w:cs="Times New Roman"/>
          <w:b/>
          <w:bCs/>
        </w:rPr>
        <w:t>ų</w:t>
      </w:r>
      <w:r w:rsidRPr="0075730A">
        <w:rPr>
          <w:rFonts w:ascii="Times New Roman" w:hAnsi="Times New Roman" w:cs="Times New Roman"/>
          <w:b/>
          <w:bCs/>
        </w:rPr>
        <w:t xml:space="preserve"> planas</w:t>
      </w:r>
    </w:p>
    <w:p w14:paraId="76C195C5" w14:textId="77777777" w:rsidR="00D667D9" w:rsidRDefault="00D667D9" w:rsidP="00B040FF">
      <w:pPr>
        <w:spacing w:line="276" w:lineRule="auto"/>
        <w:jc w:val="center"/>
        <w:rPr>
          <w:rFonts w:ascii="Times New Roman" w:hAnsi="Times New Roman" w:cs="Times New Roman"/>
          <w:b/>
          <w:bCs/>
          <w:sz w:val="24"/>
          <w:szCs w:val="24"/>
        </w:rPr>
      </w:pPr>
    </w:p>
    <w:p w14:paraId="1DAFE170" w14:textId="518B0C54" w:rsidR="00D667D9" w:rsidRDefault="003C2A92" w:rsidP="00B040FF">
      <w:pPr>
        <w:spacing w:line="276" w:lineRule="auto"/>
        <w:jc w:val="center"/>
        <w:rPr>
          <w:rFonts w:ascii="Times New Roman" w:hAnsi="Times New Roman" w:cs="Times New Roman"/>
          <w:b/>
          <w:bCs/>
          <w:sz w:val="24"/>
          <w:szCs w:val="24"/>
        </w:rPr>
      </w:pPr>
      <w:r w:rsidRPr="003C2A92">
        <w:rPr>
          <w:rFonts w:ascii="Times New Roman" w:hAnsi="Times New Roman" w:cs="Times New Roman"/>
          <w:b/>
          <w:bCs/>
          <w:noProof/>
          <w:sz w:val="24"/>
          <w:szCs w:val="24"/>
        </w:rPr>
        <w:drawing>
          <wp:inline distT="0" distB="0" distL="0" distR="0" wp14:anchorId="5E64DEC9" wp14:editId="1466F06E">
            <wp:extent cx="3496163" cy="6658904"/>
            <wp:effectExtent l="0" t="0" r="9525" b="8890"/>
            <wp:docPr id="763508634" name="Paveikslėlis 1" descr="Paveikslėlis, kuriame yra diagrama, Planas, Techninis brėžinys, sche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508634" name="Paveikslėlis 1" descr="Paveikslėlis, kuriame yra diagrama, Planas, Techninis brėžinys, schema&#10;&#10;Dirbtinio intelekto sugeneruotas turinys gali būti neteisingas."/>
                    <pic:cNvPicPr/>
                  </pic:nvPicPr>
                  <pic:blipFill>
                    <a:blip r:embed="rId21"/>
                    <a:stretch>
                      <a:fillRect/>
                    </a:stretch>
                  </pic:blipFill>
                  <pic:spPr>
                    <a:xfrm>
                      <a:off x="0" y="0"/>
                      <a:ext cx="3496163" cy="6658904"/>
                    </a:xfrm>
                    <a:prstGeom prst="rect">
                      <a:avLst/>
                    </a:prstGeom>
                  </pic:spPr>
                </pic:pic>
              </a:graphicData>
            </a:graphic>
          </wp:inline>
        </w:drawing>
      </w:r>
    </w:p>
    <w:p w14:paraId="5C1B154A" w14:textId="77777777" w:rsidR="00D667D9" w:rsidRDefault="00D667D9" w:rsidP="00B040FF">
      <w:pPr>
        <w:spacing w:line="276" w:lineRule="auto"/>
        <w:jc w:val="center"/>
        <w:rPr>
          <w:rFonts w:ascii="Times New Roman" w:hAnsi="Times New Roman" w:cs="Times New Roman"/>
          <w:b/>
          <w:bCs/>
          <w:sz w:val="24"/>
          <w:szCs w:val="24"/>
        </w:rPr>
      </w:pPr>
    </w:p>
    <w:p w14:paraId="26193BF3" w14:textId="77777777" w:rsidR="003449EA" w:rsidRDefault="003449EA" w:rsidP="00B040FF">
      <w:pPr>
        <w:spacing w:line="276" w:lineRule="auto"/>
        <w:jc w:val="center"/>
        <w:rPr>
          <w:rFonts w:ascii="Times New Roman" w:hAnsi="Times New Roman" w:cs="Times New Roman"/>
          <w:b/>
          <w:bCs/>
          <w:sz w:val="24"/>
          <w:szCs w:val="24"/>
        </w:rPr>
      </w:pPr>
    </w:p>
    <w:p w14:paraId="74B26246" w14:textId="09CADC11" w:rsidR="00B040FF" w:rsidRPr="00B24778" w:rsidRDefault="00775E04" w:rsidP="00B040FF">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_________________________</w:t>
      </w:r>
    </w:p>
    <w:sectPr w:rsidR="00B040FF" w:rsidRPr="00B24778" w:rsidSect="00E7431E">
      <w:headerReference w:type="default" r:id="rId22"/>
      <w:footerReference w:type="default" r:id="rId23"/>
      <w:pgSz w:w="11906" w:h="16838"/>
      <w:pgMar w:top="85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C83D4" w14:textId="77777777" w:rsidR="00EA72B8" w:rsidRDefault="00EA72B8" w:rsidP="00B32C85">
      <w:pPr>
        <w:spacing w:after="0" w:line="240" w:lineRule="auto"/>
      </w:pPr>
      <w:r>
        <w:separator/>
      </w:r>
    </w:p>
  </w:endnote>
  <w:endnote w:type="continuationSeparator" w:id="0">
    <w:p w14:paraId="7ED947C6" w14:textId="77777777" w:rsidR="00EA72B8" w:rsidRDefault="00EA72B8" w:rsidP="00B32C85">
      <w:pPr>
        <w:spacing w:after="0" w:line="240" w:lineRule="auto"/>
      </w:pPr>
      <w:r>
        <w:continuationSeparator/>
      </w:r>
    </w:p>
  </w:endnote>
  <w:endnote w:type="continuationNotice" w:id="1">
    <w:p w14:paraId="4C294D90" w14:textId="77777777" w:rsidR="00EA72B8" w:rsidRDefault="00EA72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rPr>
        <w:rFonts w:ascii="Times New Roman" w:hAnsi="Times New Roman" w:cs="Times New Roman"/>
      </w:rPr>
    </w:sdtEndPr>
    <w:sdtContent>
      <w:p w14:paraId="4016A6A8" w14:textId="092D682D" w:rsidR="0059783D" w:rsidRPr="009C70AA" w:rsidRDefault="0059783D" w:rsidP="009C70AA">
        <w:pPr>
          <w:pStyle w:val="Porat"/>
          <w:jc w:val="center"/>
          <w:rPr>
            <w:rFonts w:ascii="Times New Roman" w:hAnsi="Times New Roman" w:cs="Times New Roman"/>
          </w:rPr>
        </w:pPr>
        <w:r w:rsidRPr="009C70AA">
          <w:rPr>
            <w:rFonts w:ascii="Times New Roman" w:hAnsi="Times New Roman" w:cs="Times New Roman"/>
          </w:rPr>
          <w:fldChar w:fldCharType="begin"/>
        </w:r>
        <w:r w:rsidRPr="009C70AA">
          <w:rPr>
            <w:rFonts w:ascii="Times New Roman" w:hAnsi="Times New Roman" w:cs="Times New Roman"/>
          </w:rPr>
          <w:instrText>PAGE   \* MERGEFORMAT</w:instrText>
        </w:r>
        <w:r w:rsidRPr="009C70AA">
          <w:rPr>
            <w:rFonts w:ascii="Times New Roman" w:hAnsi="Times New Roman" w:cs="Times New Roman"/>
          </w:rPr>
          <w:fldChar w:fldCharType="separate"/>
        </w:r>
        <w:r>
          <w:rPr>
            <w:rFonts w:ascii="Times New Roman" w:hAnsi="Times New Roman" w:cs="Times New Roman"/>
            <w:noProof/>
          </w:rPr>
          <w:t>4</w:t>
        </w:r>
        <w:r w:rsidRPr="009C70AA">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5EC86" w14:textId="77777777" w:rsidR="00EA72B8" w:rsidRDefault="00EA72B8" w:rsidP="00B32C85">
      <w:pPr>
        <w:spacing w:after="0" w:line="240" w:lineRule="auto"/>
      </w:pPr>
      <w:r>
        <w:separator/>
      </w:r>
    </w:p>
  </w:footnote>
  <w:footnote w:type="continuationSeparator" w:id="0">
    <w:p w14:paraId="39C1BC0A" w14:textId="77777777" w:rsidR="00EA72B8" w:rsidRDefault="00EA72B8" w:rsidP="00B32C85">
      <w:pPr>
        <w:spacing w:after="0" w:line="240" w:lineRule="auto"/>
      </w:pPr>
      <w:r>
        <w:continuationSeparator/>
      </w:r>
    </w:p>
  </w:footnote>
  <w:footnote w:type="continuationNotice" w:id="1">
    <w:p w14:paraId="35B8E187" w14:textId="77777777" w:rsidR="00EA72B8" w:rsidRDefault="00EA72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462401"/>
      <w:docPartObj>
        <w:docPartGallery w:val="Page Numbers (Top of Page)"/>
        <w:docPartUnique/>
      </w:docPartObj>
    </w:sdtPr>
    <w:sdtEndPr/>
    <w:sdtContent>
      <w:p w14:paraId="0BAC11B6" w14:textId="2F9260E5" w:rsidR="00A0402A" w:rsidRDefault="00A0402A">
        <w:pPr>
          <w:pStyle w:val="Antrats"/>
          <w:jc w:val="center"/>
        </w:pPr>
        <w:r>
          <w:fldChar w:fldCharType="begin"/>
        </w:r>
        <w:r>
          <w:instrText>PAGE   \* MERGEFORMAT</w:instrText>
        </w:r>
        <w:r>
          <w:fldChar w:fldCharType="separate"/>
        </w:r>
        <w:r>
          <w:t>2</w:t>
        </w:r>
        <w:r>
          <w:fldChar w:fldCharType="end"/>
        </w:r>
      </w:p>
    </w:sdtContent>
  </w:sdt>
  <w:p w14:paraId="7E216B6A" w14:textId="77777777" w:rsidR="004D5490" w:rsidRDefault="004D54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5B00"/>
    <w:multiLevelType w:val="hybridMultilevel"/>
    <w:tmpl w:val="007033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E676F9"/>
    <w:multiLevelType w:val="multilevel"/>
    <w:tmpl w:val="FE583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3" w15:restartNumberingAfterBreak="0">
    <w:nsid w:val="041F52C0"/>
    <w:multiLevelType w:val="hybridMultilevel"/>
    <w:tmpl w:val="D31EBE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A85700"/>
    <w:multiLevelType w:val="hybridMultilevel"/>
    <w:tmpl w:val="47AACA98"/>
    <w:lvl w:ilvl="0" w:tplc="0427000F">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5506C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0B7A6C18"/>
    <w:multiLevelType w:val="hybridMultilevel"/>
    <w:tmpl w:val="6BEE001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BB31676"/>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0FF679ED"/>
    <w:multiLevelType w:val="multilevel"/>
    <w:tmpl w:val="BD3E96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72763C"/>
    <w:multiLevelType w:val="multilevel"/>
    <w:tmpl w:val="6350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DA736F"/>
    <w:multiLevelType w:val="multilevel"/>
    <w:tmpl w:val="C79C383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1728188A"/>
    <w:multiLevelType w:val="multilevel"/>
    <w:tmpl w:val="50B46A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327EB8"/>
    <w:multiLevelType w:val="hybridMultilevel"/>
    <w:tmpl w:val="B0041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8A0FC1"/>
    <w:multiLevelType w:val="hybridMultilevel"/>
    <w:tmpl w:val="A798EE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D1B1B"/>
    <w:multiLevelType w:val="hybridMultilevel"/>
    <w:tmpl w:val="54DCDD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783EEA"/>
    <w:multiLevelType w:val="multilevel"/>
    <w:tmpl w:val="CA84BEF2"/>
    <w:lvl w:ilvl="0">
      <w:start w:val="13"/>
      <w:numFmt w:val="decimal"/>
      <w:lvlText w:val="%1."/>
      <w:lvlJc w:val="left"/>
      <w:pPr>
        <w:ind w:left="48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3839"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16" w15:restartNumberingAfterBreak="0">
    <w:nsid w:val="28D81470"/>
    <w:multiLevelType w:val="multilevel"/>
    <w:tmpl w:val="7C3A5B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2D2069F5"/>
    <w:multiLevelType w:val="multilevel"/>
    <w:tmpl w:val="61B604F2"/>
    <w:lvl w:ilvl="0">
      <w:start w:val="1"/>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F9A5C0D"/>
    <w:multiLevelType w:val="multilevel"/>
    <w:tmpl w:val="3E4AE6C4"/>
    <w:lvl w:ilvl="0">
      <w:start w:val="1"/>
      <w:numFmt w:val="decimal"/>
      <w:lvlText w:val="%1."/>
      <w:lvlJc w:val="left"/>
      <w:pPr>
        <w:ind w:left="927"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3D7D2051"/>
    <w:multiLevelType w:val="multilevel"/>
    <w:tmpl w:val="EED60F3A"/>
    <w:lvl w:ilvl="0">
      <w:start w:val="5"/>
      <w:numFmt w:val="decimal"/>
      <w:lvlText w:val="%1."/>
      <w:lvlJc w:val="left"/>
      <w:pPr>
        <w:ind w:left="360" w:hanging="360"/>
      </w:pPr>
      <w:rPr>
        <w:rFonts w:ascii="Times New Roman" w:hAnsi="Times New Roman" w:cs="Times New Roman" w:hint="default"/>
        <w:sz w:val="24"/>
      </w:rPr>
    </w:lvl>
    <w:lvl w:ilvl="1">
      <w:start w:val="6"/>
      <w:numFmt w:val="decimal"/>
      <w:lvlText w:val="%1.%2."/>
      <w:lvlJc w:val="left"/>
      <w:pPr>
        <w:ind w:left="1080" w:hanging="360"/>
      </w:pPr>
      <w:rPr>
        <w:rFonts w:ascii="Times New Roman" w:hAnsi="Times New Roman" w:cs="Times New Roman" w:hint="default"/>
        <w:sz w:val="24"/>
      </w:rPr>
    </w:lvl>
    <w:lvl w:ilvl="2">
      <w:start w:val="1"/>
      <w:numFmt w:val="decimal"/>
      <w:lvlText w:val="%1.%2.%3."/>
      <w:lvlJc w:val="left"/>
      <w:pPr>
        <w:ind w:left="2160" w:hanging="720"/>
      </w:pPr>
      <w:rPr>
        <w:rFonts w:ascii="Times New Roman" w:hAnsi="Times New Roman" w:cs="Times New Roman" w:hint="default"/>
        <w:sz w:val="24"/>
      </w:rPr>
    </w:lvl>
    <w:lvl w:ilvl="3">
      <w:start w:val="1"/>
      <w:numFmt w:val="decimal"/>
      <w:lvlText w:val="%1.%2.%3.%4."/>
      <w:lvlJc w:val="left"/>
      <w:pPr>
        <w:ind w:left="2880" w:hanging="720"/>
      </w:pPr>
      <w:rPr>
        <w:rFonts w:ascii="Times New Roman" w:hAnsi="Times New Roman" w:cs="Times New Roman" w:hint="default"/>
        <w:sz w:val="24"/>
      </w:rPr>
    </w:lvl>
    <w:lvl w:ilvl="4">
      <w:start w:val="1"/>
      <w:numFmt w:val="decimal"/>
      <w:lvlText w:val="%1.%2.%3.%4.%5."/>
      <w:lvlJc w:val="left"/>
      <w:pPr>
        <w:ind w:left="3960" w:hanging="1080"/>
      </w:pPr>
      <w:rPr>
        <w:rFonts w:ascii="Times New Roman" w:hAnsi="Times New Roman" w:cs="Times New Roman" w:hint="default"/>
        <w:sz w:val="24"/>
      </w:rPr>
    </w:lvl>
    <w:lvl w:ilvl="5">
      <w:start w:val="1"/>
      <w:numFmt w:val="decimal"/>
      <w:lvlText w:val="%1.%2.%3.%4.%5.%6."/>
      <w:lvlJc w:val="left"/>
      <w:pPr>
        <w:ind w:left="4680" w:hanging="1080"/>
      </w:pPr>
      <w:rPr>
        <w:rFonts w:ascii="Times New Roman" w:hAnsi="Times New Roman" w:cs="Times New Roman" w:hint="default"/>
        <w:sz w:val="24"/>
      </w:rPr>
    </w:lvl>
    <w:lvl w:ilvl="6">
      <w:start w:val="1"/>
      <w:numFmt w:val="decimal"/>
      <w:lvlText w:val="%1.%2.%3.%4.%5.%6.%7."/>
      <w:lvlJc w:val="left"/>
      <w:pPr>
        <w:ind w:left="5400" w:hanging="1080"/>
      </w:pPr>
      <w:rPr>
        <w:rFonts w:ascii="Times New Roman" w:hAnsi="Times New Roman" w:cs="Times New Roman" w:hint="default"/>
        <w:sz w:val="24"/>
      </w:rPr>
    </w:lvl>
    <w:lvl w:ilvl="7">
      <w:start w:val="1"/>
      <w:numFmt w:val="decimal"/>
      <w:lvlText w:val="%1.%2.%3.%4.%5.%6.%7.%8."/>
      <w:lvlJc w:val="left"/>
      <w:pPr>
        <w:ind w:left="6480" w:hanging="1440"/>
      </w:pPr>
      <w:rPr>
        <w:rFonts w:ascii="Times New Roman" w:hAnsi="Times New Roman" w:cs="Times New Roman" w:hint="default"/>
        <w:sz w:val="24"/>
      </w:rPr>
    </w:lvl>
    <w:lvl w:ilvl="8">
      <w:start w:val="1"/>
      <w:numFmt w:val="decimal"/>
      <w:lvlText w:val="%1.%2.%3.%4.%5.%6.%7.%8.%9."/>
      <w:lvlJc w:val="left"/>
      <w:pPr>
        <w:ind w:left="7200" w:hanging="1440"/>
      </w:pPr>
      <w:rPr>
        <w:rFonts w:ascii="Times New Roman" w:hAnsi="Times New Roman" w:cs="Times New Roman" w:hint="default"/>
        <w:sz w:val="24"/>
      </w:rPr>
    </w:lvl>
  </w:abstractNum>
  <w:abstractNum w:abstractNumId="21" w15:restartNumberingAfterBreak="0">
    <w:nsid w:val="3E2B31FB"/>
    <w:multiLevelType w:val="multilevel"/>
    <w:tmpl w:val="5A562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DA1E76"/>
    <w:multiLevelType w:val="multilevel"/>
    <w:tmpl w:val="7B583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285DA1"/>
    <w:multiLevelType w:val="hybridMultilevel"/>
    <w:tmpl w:val="A78409E0"/>
    <w:lvl w:ilvl="0" w:tplc="E8BC28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6544796"/>
    <w:multiLevelType w:val="hybridMultilevel"/>
    <w:tmpl w:val="FABA3D86"/>
    <w:lvl w:ilvl="0" w:tplc="C36A4E44">
      <w:start w:val="1"/>
      <w:numFmt w:val="decimal"/>
      <w:lvlText w:val="%1."/>
      <w:lvlJc w:val="left"/>
      <w:pPr>
        <w:ind w:left="1440" w:hanging="360"/>
      </w:pPr>
    </w:lvl>
    <w:lvl w:ilvl="1" w:tplc="02DC34F0">
      <w:start w:val="1"/>
      <w:numFmt w:val="decimal"/>
      <w:lvlText w:val="%2."/>
      <w:lvlJc w:val="left"/>
      <w:pPr>
        <w:ind w:left="1440" w:hanging="360"/>
      </w:pPr>
    </w:lvl>
    <w:lvl w:ilvl="2" w:tplc="682CEB32">
      <w:start w:val="1"/>
      <w:numFmt w:val="decimal"/>
      <w:lvlText w:val="%3."/>
      <w:lvlJc w:val="left"/>
      <w:pPr>
        <w:ind w:left="1440" w:hanging="360"/>
      </w:pPr>
    </w:lvl>
    <w:lvl w:ilvl="3" w:tplc="5C16349C">
      <w:start w:val="1"/>
      <w:numFmt w:val="decimal"/>
      <w:lvlText w:val="%4."/>
      <w:lvlJc w:val="left"/>
      <w:pPr>
        <w:ind w:left="1440" w:hanging="360"/>
      </w:pPr>
    </w:lvl>
    <w:lvl w:ilvl="4" w:tplc="BAFE1864">
      <w:start w:val="1"/>
      <w:numFmt w:val="decimal"/>
      <w:lvlText w:val="%5."/>
      <w:lvlJc w:val="left"/>
      <w:pPr>
        <w:ind w:left="1440" w:hanging="360"/>
      </w:pPr>
    </w:lvl>
    <w:lvl w:ilvl="5" w:tplc="19B490BA">
      <w:start w:val="1"/>
      <w:numFmt w:val="decimal"/>
      <w:lvlText w:val="%6."/>
      <w:lvlJc w:val="left"/>
      <w:pPr>
        <w:ind w:left="1440" w:hanging="360"/>
      </w:pPr>
    </w:lvl>
    <w:lvl w:ilvl="6" w:tplc="A12465DE">
      <w:start w:val="1"/>
      <w:numFmt w:val="decimal"/>
      <w:lvlText w:val="%7."/>
      <w:lvlJc w:val="left"/>
      <w:pPr>
        <w:ind w:left="1440" w:hanging="360"/>
      </w:pPr>
    </w:lvl>
    <w:lvl w:ilvl="7" w:tplc="88DE2D36">
      <w:start w:val="1"/>
      <w:numFmt w:val="decimal"/>
      <w:lvlText w:val="%8."/>
      <w:lvlJc w:val="left"/>
      <w:pPr>
        <w:ind w:left="1440" w:hanging="360"/>
      </w:pPr>
    </w:lvl>
    <w:lvl w:ilvl="8" w:tplc="00D42B04">
      <w:start w:val="1"/>
      <w:numFmt w:val="decimal"/>
      <w:lvlText w:val="%9."/>
      <w:lvlJc w:val="left"/>
      <w:pPr>
        <w:ind w:left="1440" w:hanging="360"/>
      </w:pPr>
    </w:lvl>
  </w:abstractNum>
  <w:abstractNum w:abstractNumId="25" w15:restartNumberingAfterBreak="0">
    <w:nsid w:val="474433B7"/>
    <w:multiLevelType w:val="multilevel"/>
    <w:tmpl w:val="499EB778"/>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6F41C79"/>
    <w:multiLevelType w:val="multilevel"/>
    <w:tmpl w:val="0427001F"/>
    <w:lvl w:ilvl="0">
      <w:start w:val="1"/>
      <w:numFmt w:val="decimal"/>
      <w:lvlText w:val="%1."/>
      <w:lvlJc w:val="left"/>
      <w:pPr>
        <w:ind w:left="149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0C7D5A"/>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A936C0"/>
    <w:multiLevelType w:val="multilevel"/>
    <w:tmpl w:val="26863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7847D4"/>
    <w:multiLevelType w:val="hybridMultilevel"/>
    <w:tmpl w:val="EE92F426"/>
    <w:lvl w:ilvl="0" w:tplc="FCE0D0A6">
      <w:start w:val="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5815045"/>
    <w:multiLevelType w:val="multilevel"/>
    <w:tmpl w:val="5E4CE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BAA21A4"/>
    <w:multiLevelType w:val="hybridMultilevel"/>
    <w:tmpl w:val="77D0DC52"/>
    <w:lvl w:ilvl="0" w:tplc="F0826ED6">
      <w:start w:val="1"/>
      <w:numFmt w:val="decimal"/>
      <w:lvlText w:val="%1."/>
      <w:lvlJc w:val="left"/>
      <w:pPr>
        <w:ind w:left="1070" w:hanging="360"/>
      </w:pPr>
      <w:rPr>
        <w:rFonts w:ascii="Times New Roman" w:eastAsiaTheme="minorHAnsi" w:hAnsi="Times New Roman" w:cs="Times New Roman"/>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3" w15:restartNumberingAfterBreak="0">
    <w:nsid w:val="75051150"/>
    <w:multiLevelType w:val="hybridMultilevel"/>
    <w:tmpl w:val="DB3C27B6"/>
    <w:lvl w:ilvl="0" w:tplc="C084051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75918087">
    <w:abstractNumId w:val="17"/>
  </w:num>
  <w:num w:numId="2" w16cid:durableId="28456146">
    <w:abstractNumId w:val="32"/>
  </w:num>
  <w:num w:numId="3" w16cid:durableId="155995015">
    <w:abstractNumId w:val="2"/>
  </w:num>
  <w:num w:numId="4" w16cid:durableId="1780445333">
    <w:abstractNumId w:val="10"/>
  </w:num>
  <w:num w:numId="5" w16cid:durableId="1181775274">
    <w:abstractNumId w:val="27"/>
  </w:num>
  <w:num w:numId="6" w16cid:durableId="1054162849">
    <w:abstractNumId w:val="6"/>
  </w:num>
  <w:num w:numId="7" w16cid:durableId="1782914671">
    <w:abstractNumId w:val="0"/>
  </w:num>
  <w:num w:numId="8" w16cid:durableId="110130820">
    <w:abstractNumId w:val="14"/>
  </w:num>
  <w:num w:numId="9" w16cid:durableId="1039088735">
    <w:abstractNumId w:val="19"/>
  </w:num>
  <w:num w:numId="10" w16cid:durableId="1150515249">
    <w:abstractNumId w:val="5"/>
  </w:num>
  <w:num w:numId="11" w16cid:durableId="1345323473">
    <w:abstractNumId w:val="25"/>
  </w:num>
  <w:num w:numId="12" w16cid:durableId="658582924">
    <w:abstractNumId w:val="7"/>
  </w:num>
  <w:num w:numId="13" w16cid:durableId="156771445">
    <w:abstractNumId w:val="29"/>
  </w:num>
  <w:num w:numId="14" w16cid:durableId="1621378206">
    <w:abstractNumId w:val="12"/>
  </w:num>
  <w:num w:numId="15" w16cid:durableId="1868329420">
    <w:abstractNumId w:val="23"/>
  </w:num>
  <w:num w:numId="16" w16cid:durableId="1103846452">
    <w:abstractNumId w:val="4"/>
  </w:num>
  <w:num w:numId="17" w16cid:durableId="622224187">
    <w:abstractNumId w:val="8"/>
  </w:num>
  <w:num w:numId="18" w16cid:durableId="1826705782">
    <w:abstractNumId w:val="11"/>
  </w:num>
  <w:num w:numId="19" w16cid:durableId="169026183">
    <w:abstractNumId w:val="16"/>
  </w:num>
  <w:num w:numId="20" w16cid:durableId="1535338676">
    <w:abstractNumId w:val="22"/>
  </w:num>
  <w:num w:numId="21" w16cid:durableId="173693995">
    <w:abstractNumId w:val="20"/>
  </w:num>
  <w:num w:numId="22" w16cid:durableId="1107039509">
    <w:abstractNumId w:val="18"/>
  </w:num>
  <w:num w:numId="23" w16cid:durableId="1522014617">
    <w:abstractNumId w:val="31"/>
  </w:num>
  <w:num w:numId="24" w16cid:durableId="94061198">
    <w:abstractNumId w:val="15"/>
  </w:num>
  <w:num w:numId="25" w16cid:durableId="474223497">
    <w:abstractNumId w:val="9"/>
  </w:num>
  <w:num w:numId="26" w16cid:durableId="1590458829">
    <w:abstractNumId w:val="24"/>
  </w:num>
  <w:num w:numId="27" w16cid:durableId="940408682">
    <w:abstractNumId w:val="26"/>
  </w:num>
  <w:num w:numId="28" w16cid:durableId="1584877021">
    <w:abstractNumId w:val="13"/>
  </w:num>
  <w:num w:numId="29" w16cid:durableId="16588857">
    <w:abstractNumId w:val="3"/>
  </w:num>
  <w:num w:numId="30" w16cid:durableId="619999270">
    <w:abstractNumId w:val="21"/>
  </w:num>
  <w:num w:numId="31" w16cid:durableId="2039551323">
    <w:abstractNumId w:val="30"/>
  </w:num>
  <w:num w:numId="32" w16cid:durableId="1549487008">
    <w:abstractNumId w:val="28"/>
  </w:num>
  <w:num w:numId="33" w16cid:durableId="418645816">
    <w:abstractNumId w:val="1"/>
  </w:num>
  <w:num w:numId="34" w16cid:durableId="2510710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0BED"/>
    <w:rsid w:val="00000E51"/>
    <w:rsid w:val="00000FE7"/>
    <w:rsid w:val="00003DBD"/>
    <w:rsid w:val="00003F1D"/>
    <w:rsid w:val="000071A2"/>
    <w:rsid w:val="00007323"/>
    <w:rsid w:val="00011242"/>
    <w:rsid w:val="00015C68"/>
    <w:rsid w:val="000165F7"/>
    <w:rsid w:val="00017076"/>
    <w:rsid w:val="0001778C"/>
    <w:rsid w:val="00025949"/>
    <w:rsid w:val="00027DDC"/>
    <w:rsid w:val="00030835"/>
    <w:rsid w:val="00031BB5"/>
    <w:rsid w:val="00032C71"/>
    <w:rsid w:val="00034A1D"/>
    <w:rsid w:val="000350F9"/>
    <w:rsid w:val="000365DB"/>
    <w:rsid w:val="0003737E"/>
    <w:rsid w:val="00037539"/>
    <w:rsid w:val="000376CA"/>
    <w:rsid w:val="00037D5F"/>
    <w:rsid w:val="000414A8"/>
    <w:rsid w:val="0004248D"/>
    <w:rsid w:val="000427E7"/>
    <w:rsid w:val="0004533B"/>
    <w:rsid w:val="0004563E"/>
    <w:rsid w:val="00045A3E"/>
    <w:rsid w:val="0004695A"/>
    <w:rsid w:val="00046E04"/>
    <w:rsid w:val="0004710D"/>
    <w:rsid w:val="00053A23"/>
    <w:rsid w:val="0005464B"/>
    <w:rsid w:val="00055F9C"/>
    <w:rsid w:val="000576CB"/>
    <w:rsid w:val="00061EDC"/>
    <w:rsid w:val="00061F7E"/>
    <w:rsid w:val="000621C8"/>
    <w:rsid w:val="00062793"/>
    <w:rsid w:val="000635E0"/>
    <w:rsid w:val="000647DD"/>
    <w:rsid w:val="0006530E"/>
    <w:rsid w:val="000658F5"/>
    <w:rsid w:val="00066D5B"/>
    <w:rsid w:val="00067446"/>
    <w:rsid w:val="00067A5A"/>
    <w:rsid w:val="00067EA0"/>
    <w:rsid w:val="00070F80"/>
    <w:rsid w:val="00074B14"/>
    <w:rsid w:val="00075A78"/>
    <w:rsid w:val="00076243"/>
    <w:rsid w:val="000823D8"/>
    <w:rsid w:val="00083C0C"/>
    <w:rsid w:val="000846A7"/>
    <w:rsid w:val="0008548A"/>
    <w:rsid w:val="00085511"/>
    <w:rsid w:val="00085941"/>
    <w:rsid w:val="00091C55"/>
    <w:rsid w:val="0009455C"/>
    <w:rsid w:val="000960FD"/>
    <w:rsid w:val="00096388"/>
    <w:rsid w:val="000972D8"/>
    <w:rsid w:val="0009795C"/>
    <w:rsid w:val="000A0D74"/>
    <w:rsid w:val="000A3363"/>
    <w:rsid w:val="000A375D"/>
    <w:rsid w:val="000A3FCD"/>
    <w:rsid w:val="000A4822"/>
    <w:rsid w:val="000A5915"/>
    <w:rsid w:val="000A78FD"/>
    <w:rsid w:val="000A7B9E"/>
    <w:rsid w:val="000B00CF"/>
    <w:rsid w:val="000B11C2"/>
    <w:rsid w:val="000B2974"/>
    <w:rsid w:val="000B4467"/>
    <w:rsid w:val="000B565A"/>
    <w:rsid w:val="000B5C40"/>
    <w:rsid w:val="000B73BE"/>
    <w:rsid w:val="000B7ABA"/>
    <w:rsid w:val="000C0305"/>
    <w:rsid w:val="000C16D9"/>
    <w:rsid w:val="000C25AC"/>
    <w:rsid w:val="000C41DD"/>
    <w:rsid w:val="000C474F"/>
    <w:rsid w:val="000C52F9"/>
    <w:rsid w:val="000C71FB"/>
    <w:rsid w:val="000D0F25"/>
    <w:rsid w:val="000D148C"/>
    <w:rsid w:val="000D3451"/>
    <w:rsid w:val="000D3A96"/>
    <w:rsid w:val="000D6175"/>
    <w:rsid w:val="000D676A"/>
    <w:rsid w:val="000E0F48"/>
    <w:rsid w:val="000E2EE1"/>
    <w:rsid w:val="000E33A5"/>
    <w:rsid w:val="000E44D0"/>
    <w:rsid w:val="000E47BD"/>
    <w:rsid w:val="000E6388"/>
    <w:rsid w:val="000F0CA0"/>
    <w:rsid w:val="000F0CA4"/>
    <w:rsid w:val="000F14FF"/>
    <w:rsid w:val="000F2A36"/>
    <w:rsid w:val="000F3CB4"/>
    <w:rsid w:val="000F3F9D"/>
    <w:rsid w:val="000F4CD7"/>
    <w:rsid w:val="000F6536"/>
    <w:rsid w:val="00100504"/>
    <w:rsid w:val="001023A5"/>
    <w:rsid w:val="00102DDB"/>
    <w:rsid w:val="001036B4"/>
    <w:rsid w:val="00105F68"/>
    <w:rsid w:val="001060B6"/>
    <w:rsid w:val="00107737"/>
    <w:rsid w:val="001113CE"/>
    <w:rsid w:val="00113510"/>
    <w:rsid w:val="00113CE5"/>
    <w:rsid w:val="001144DD"/>
    <w:rsid w:val="00114A34"/>
    <w:rsid w:val="0011598C"/>
    <w:rsid w:val="00115FDD"/>
    <w:rsid w:val="001177F3"/>
    <w:rsid w:val="00121CFF"/>
    <w:rsid w:val="001242F2"/>
    <w:rsid w:val="0012462A"/>
    <w:rsid w:val="0012468C"/>
    <w:rsid w:val="001251BA"/>
    <w:rsid w:val="00125804"/>
    <w:rsid w:val="00127ECD"/>
    <w:rsid w:val="00133204"/>
    <w:rsid w:val="001351E8"/>
    <w:rsid w:val="001370BE"/>
    <w:rsid w:val="0013716E"/>
    <w:rsid w:val="00137AEE"/>
    <w:rsid w:val="00140A9B"/>
    <w:rsid w:val="00144C34"/>
    <w:rsid w:val="0014786C"/>
    <w:rsid w:val="00150261"/>
    <w:rsid w:val="00151314"/>
    <w:rsid w:val="00152D8A"/>
    <w:rsid w:val="00156014"/>
    <w:rsid w:val="00156049"/>
    <w:rsid w:val="00160672"/>
    <w:rsid w:val="00160B9F"/>
    <w:rsid w:val="00165122"/>
    <w:rsid w:val="001656AC"/>
    <w:rsid w:val="00166057"/>
    <w:rsid w:val="00170A95"/>
    <w:rsid w:val="001726E2"/>
    <w:rsid w:val="00172CFA"/>
    <w:rsid w:val="001733CD"/>
    <w:rsid w:val="001736BF"/>
    <w:rsid w:val="001743DD"/>
    <w:rsid w:val="00177EAF"/>
    <w:rsid w:val="00180570"/>
    <w:rsid w:val="00181A99"/>
    <w:rsid w:val="00183C5E"/>
    <w:rsid w:val="00184503"/>
    <w:rsid w:val="001845E6"/>
    <w:rsid w:val="0018652B"/>
    <w:rsid w:val="00186AE1"/>
    <w:rsid w:val="0018719E"/>
    <w:rsid w:val="00190D87"/>
    <w:rsid w:val="00190F6D"/>
    <w:rsid w:val="00191C96"/>
    <w:rsid w:val="001921A9"/>
    <w:rsid w:val="00192C81"/>
    <w:rsid w:val="0019315E"/>
    <w:rsid w:val="00193AE3"/>
    <w:rsid w:val="00193AE9"/>
    <w:rsid w:val="001942D3"/>
    <w:rsid w:val="001943C2"/>
    <w:rsid w:val="00195D8A"/>
    <w:rsid w:val="00197B91"/>
    <w:rsid w:val="001A27C2"/>
    <w:rsid w:val="001B03D5"/>
    <w:rsid w:val="001B0831"/>
    <w:rsid w:val="001B3B03"/>
    <w:rsid w:val="001B647F"/>
    <w:rsid w:val="001C0375"/>
    <w:rsid w:val="001C0BDF"/>
    <w:rsid w:val="001C1E24"/>
    <w:rsid w:val="001C21E0"/>
    <w:rsid w:val="001C2B6B"/>
    <w:rsid w:val="001D293D"/>
    <w:rsid w:val="001D4BD8"/>
    <w:rsid w:val="001D683E"/>
    <w:rsid w:val="001D79CF"/>
    <w:rsid w:val="001D7E1F"/>
    <w:rsid w:val="001E071C"/>
    <w:rsid w:val="001E16E7"/>
    <w:rsid w:val="001E20F0"/>
    <w:rsid w:val="001F0250"/>
    <w:rsid w:val="001F1E3B"/>
    <w:rsid w:val="001F39F2"/>
    <w:rsid w:val="001F3B77"/>
    <w:rsid w:val="001F54A6"/>
    <w:rsid w:val="001F6E31"/>
    <w:rsid w:val="001F714D"/>
    <w:rsid w:val="001F7DAF"/>
    <w:rsid w:val="00200E30"/>
    <w:rsid w:val="00203404"/>
    <w:rsid w:val="0020391C"/>
    <w:rsid w:val="0020637A"/>
    <w:rsid w:val="00206822"/>
    <w:rsid w:val="00206905"/>
    <w:rsid w:val="00207452"/>
    <w:rsid w:val="0021004A"/>
    <w:rsid w:val="00211231"/>
    <w:rsid w:val="00212F6D"/>
    <w:rsid w:val="00213266"/>
    <w:rsid w:val="002136C5"/>
    <w:rsid w:val="00213ACB"/>
    <w:rsid w:val="002140D1"/>
    <w:rsid w:val="00222BDF"/>
    <w:rsid w:val="00223A82"/>
    <w:rsid w:val="002240D2"/>
    <w:rsid w:val="002253BC"/>
    <w:rsid w:val="00225440"/>
    <w:rsid w:val="00226504"/>
    <w:rsid w:val="00230468"/>
    <w:rsid w:val="00231C0F"/>
    <w:rsid w:val="0023395F"/>
    <w:rsid w:val="00234F79"/>
    <w:rsid w:val="00235CBA"/>
    <w:rsid w:val="0023624C"/>
    <w:rsid w:val="0023637A"/>
    <w:rsid w:val="00236AA8"/>
    <w:rsid w:val="00240163"/>
    <w:rsid w:val="00241488"/>
    <w:rsid w:val="002422A0"/>
    <w:rsid w:val="00243DC4"/>
    <w:rsid w:val="00244E8D"/>
    <w:rsid w:val="00245364"/>
    <w:rsid w:val="00250D9C"/>
    <w:rsid w:val="00251686"/>
    <w:rsid w:val="002526C3"/>
    <w:rsid w:val="002526F9"/>
    <w:rsid w:val="00255B68"/>
    <w:rsid w:val="00257429"/>
    <w:rsid w:val="0026256D"/>
    <w:rsid w:val="00263991"/>
    <w:rsid w:val="00264E9F"/>
    <w:rsid w:val="00266697"/>
    <w:rsid w:val="00266E9D"/>
    <w:rsid w:val="00270B3C"/>
    <w:rsid w:val="002711FE"/>
    <w:rsid w:val="00271728"/>
    <w:rsid w:val="00272A89"/>
    <w:rsid w:val="00276A07"/>
    <w:rsid w:val="00276D38"/>
    <w:rsid w:val="00283B21"/>
    <w:rsid w:val="00284CD0"/>
    <w:rsid w:val="00285460"/>
    <w:rsid w:val="00287ADA"/>
    <w:rsid w:val="00290BDC"/>
    <w:rsid w:val="00291425"/>
    <w:rsid w:val="002936DB"/>
    <w:rsid w:val="00293C40"/>
    <w:rsid w:val="00294C53"/>
    <w:rsid w:val="0029510D"/>
    <w:rsid w:val="00295D2C"/>
    <w:rsid w:val="002A13AB"/>
    <w:rsid w:val="002A159B"/>
    <w:rsid w:val="002A3B18"/>
    <w:rsid w:val="002A64E1"/>
    <w:rsid w:val="002A6A3E"/>
    <w:rsid w:val="002B058D"/>
    <w:rsid w:val="002B3239"/>
    <w:rsid w:val="002B50D3"/>
    <w:rsid w:val="002B5831"/>
    <w:rsid w:val="002B62C5"/>
    <w:rsid w:val="002B6E1F"/>
    <w:rsid w:val="002C0726"/>
    <w:rsid w:val="002C0905"/>
    <w:rsid w:val="002C11FC"/>
    <w:rsid w:val="002C14D6"/>
    <w:rsid w:val="002C3555"/>
    <w:rsid w:val="002C42DE"/>
    <w:rsid w:val="002C62B9"/>
    <w:rsid w:val="002D0505"/>
    <w:rsid w:val="002D0631"/>
    <w:rsid w:val="002D19E0"/>
    <w:rsid w:val="002D2271"/>
    <w:rsid w:val="002D3A37"/>
    <w:rsid w:val="002D526E"/>
    <w:rsid w:val="002D5FCD"/>
    <w:rsid w:val="002D6283"/>
    <w:rsid w:val="002D72C9"/>
    <w:rsid w:val="002E107A"/>
    <w:rsid w:val="002E2D55"/>
    <w:rsid w:val="002E3149"/>
    <w:rsid w:val="002E666B"/>
    <w:rsid w:val="002E6671"/>
    <w:rsid w:val="002F1018"/>
    <w:rsid w:val="002F420B"/>
    <w:rsid w:val="002F45DC"/>
    <w:rsid w:val="002F47FD"/>
    <w:rsid w:val="002F4B7D"/>
    <w:rsid w:val="002F7698"/>
    <w:rsid w:val="003000E9"/>
    <w:rsid w:val="00301468"/>
    <w:rsid w:val="0030203F"/>
    <w:rsid w:val="00304932"/>
    <w:rsid w:val="0030632B"/>
    <w:rsid w:val="00313634"/>
    <w:rsid w:val="003143A6"/>
    <w:rsid w:val="00316945"/>
    <w:rsid w:val="0031771E"/>
    <w:rsid w:val="00317B7C"/>
    <w:rsid w:val="00320459"/>
    <w:rsid w:val="00320819"/>
    <w:rsid w:val="003209A6"/>
    <w:rsid w:val="0032160A"/>
    <w:rsid w:val="00321AC7"/>
    <w:rsid w:val="003221F9"/>
    <w:rsid w:val="003223B3"/>
    <w:rsid w:val="003229D0"/>
    <w:rsid w:val="00322F9A"/>
    <w:rsid w:val="003233B5"/>
    <w:rsid w:val="0032745C"/>
    <w:rsid w:val="00327DAD"/>
    <w:rsid w:val="00333450"/>
    <w:rsid w:val="0033403D"/>
    <w:rsid w:val="003366F6"/>
    <w:rsid w:val="00340120"/>
    <w:rsid w:val="003405C7"/>
    <w:rsid w:val="00340885"/>
    <w:rsid w:val="00340E9C"/>
    <w:rsid w:val="00340F13"/>
    <w:rsid w:val="00341C93"/>
    <w:rsid w:val="003422A3"/>
    <w:rsid w:val="003422DE"/>
    <w:rsid w:val="003429EA"/>
    <w:rsid w:val="0034431B"/>
    <w:rsid w:val="003449EA"/>
    <w:rsid w:val="00345797"/>
    <w:rsid w:val="00347519"/>
    <w:rsid w:val="00351A5D"/>
    <w:rsid w:val="00352180"/>
    <w:rsid w:val="00356667"/>
    <w:rsid w:val="00357806"/>
    <w:rsid w:val="00357F55"/>
    <w:rsid w:val="00357F63"/>
    <w:rsid w:val="003607AD"/>
    <w:rsid w:val="003608CE"/>
    <w:rsid w:val="003612FA"/>
    <w:rsid w:val="00363ED8"/>
    <w:rsid w:val="0036538D"/>
    <w:rsid w:val="003653A9"/>
    <w:rsid w:val="00365A0F"/>
    <w:rsid w:val="003661B4"/>
    <w:rsid w:val="00370745"/>
    <w:rsid w:val="00370EC6"/>
    <w:rsid w:val="0037192E"/>
    <w:rsid w:val="00374DFA"/>
    <w:rsid w:val="003777EE"/>
    <w:rsid w:val="003802AD"/>
    <w:rsid w:val="00381820"/>
    <w:rsid w:val="00381DF3"/>
    <w:rsid w:val="003847FC"/>
    <w:rsid w:val="00392B66"/>
    <w:rsid w:val="003958DA"/>
    <w:rsid w:val="00397B0B"/>
    <w:rsid w:val="00397D6D"/>
    <w:rsid w:val="003A00CC"/>
    <w:rsid w:val="003A0C7C"/>
    <w:rsid w:val="003A16A9"/>
    <w:rsid w:val="003A5026"/>
    <w:rsid w:val="003A5376"/>
    <w:rsid w:val="003A64D0"/>
    <w:rsid w:val="003A689C"/>
    <w:rsid w:val="003A7CDB"/>
    <w:rsid w:val="003B3EE0"/>
    <w:rsid w:val="003B40C4"/>
    <w:rsid w:val="003B7D5D"/>
    <w:rsid w:val="003C232B"/>
    <w:rsid w:val="003C2A92"/>
    <w:rsid w:val="003C2CD0"/>
    <w:rsid w:val="003C4FF0"/>
    <w:rsid w:val="003D1EA6"/>
    <w:rsid w:val="003D320F"/>
    <w:rsid w:val="003D4B95"/>
    <w:rsid w:val="003D6926"/>
    <w:rsid w:val="003D6F9A"/>
    <w:rsid w:val="003D7D60"/>
    <w:rsid w:val="003E0C3B"/>
    <w:rsid w:val="003E4538"/>
    <w:rsid w:val="003E7767"/>
    <w:rsid w:val="003F0CE3"/>
    <w:rsid w:val="003F1408"/>
    <w:rsid w:val="003F167A"/>
    <w:rsid w:val="003F2384"/>
    <w:rsid w:val="003F4AB1"/>
    <w:rsid w:val="003F60BE"/>
    <w:rsid w:val="003F72D6"/>
    <w:rsid w:val="00400C53"/>
    <w:rsid w:val="00402F4E"/>
    <w:rsid w:val="00404646"/>
    <w:rsid w:val="0040677D"/>
    <w:rsid w:val="00407185"/>
    <w:rsid w:val="00407CB6"/>
    <w:rsid w:val="00410623"/>
    <w:rsid w:val="0041078F"/>
    <w:rsid w:val="00412C30"/>
    <w:rsid w:val="00412EDF"/>
    <w:rsid w:val="00412F58"/>
    <w:rsid w:val="0042061E"/>
    <w:rsid w:val="004224DF"/>
    <w:rsid w:val="00422CB3"/>
    <w:rsid w:val="0042334A"/>
    <w:rsid w:val="00425A23"/>
    <w:rsid w:val="00425C9F"/>
    <w:rsid w:val="00427DE0"/>
    <w:rsid w:val="00432A6E"/>
    <w:rsid w:val="0043586F"/>
    <w:rsid w:val="0043796A"/>
    <w:rsid w:val="0044090E"/>
    <w:rsid w:val="004409AF"/>
    <w:rsid w:val="004418D6"/>
    <w:rsid w:val="00441997"/>
    <w:rsid w:val="00441C86"/>
    <w:rsid w:val="0044266A"/>
    <w:rsid w:val="0044406C"/>
    <w:rsid w:val="00444FA9"/>
    <w:rsid w:val="00445B61"/>
    <w:rsid w:val="00446678"/>
    <w:rsid w:val="004467C2"/>
    <w:rsid w:val="004473BF"/>
    <w:rsid w:val="00450219"/>
    <w:rsid w:val="00450AEC"/>
    <w:rsid w:val="0045403E"/>
    <w:rsid w:val="004563FB"/>
    <w:rsid w:val="00457801"/>
    <w:rsid w:val="004579D7"/>
    <w:rsid w:val="00457F8E"/>
    <w:rsid w:val="0046201B"/>
    <w:rsid w:val="004638C9"/>
    <w:rsid w:val="00463FB1"/>
    <w:rsid w:val="00465543"/>
    <w:rsid w:val="00466D9E"/>
    <w:rsid w:val="004674C1"/>
    <w:rsid w:val="004679B1"/>
    <w:rsid w:val="00470C4B"/>
    <w:rsid w:val="004728CE"/>
    <w:rsid w:val="00473E7A"/>
    <w:rsid w:val="00482E16"/>
    <w:rsid w:val="00483752"/>
    <w:rsid w:val="00483EC7"/>
    <w:rsid w:val="00491F7E"/>
    <w:rsid w:val="0049223A"/>
    <w:rsid w:val="0049248D"/>
    <w:rsid w:val="00493325"/>
    <w:rsid w:val="004948B1"/>
    <w:rsid w:val="00494F50"/>
    <w:rsid w:val="00495C68"/>
    <w:rsid w:val="00495DA9"/>
    <w:rsid w:val="00497C8B"/>
    <w:rsid w:val="004A07CF"/>
    <w:rsid w:val="004A1242"/>
    <w:rsid w:val="004A1950"/>
    <w:rsid w:val="004A4B8D"/>
    <w:rsid w:val="004A7A23"/>
    <w:rsid w:val="004B14C1"/>
    <w:rsid w:val="004B1CB9"/>
    <w:rsid w:val="004B27A8"/>
    <w:rsid w:val="004B2B0A"/>
    <w:rsid w:val="004B3059"/>
    <w:rsid w:val="004B4046"/>
    <w:rsid w:val="004B52BB"/>
    <w:rsid w:val="004B5E8B"/>
    <w:rsid w:val="004B768C"/>
    <w:rsid w:val="004C6DC8"/>
    <w:rsid w:val="004C7C72"/>
    <w:rsid w:val="004D37EA"/>
    <w:rsid w:val="004D5490"/>
    <w:rsid w:val="004D5556"/>
    <w:rsid w:val="004D6ECB"/>
    <w:rsid w:val="004E1580"/>
    <w:rsid w:val="004E1F39"/>
    <w:rsid w:val="004E2C78"/>
    <w:rsid w:val="004E52ED"/>
    <w:rsid w:val="004F02DE"/>
    <w:rsid w:val="004F116B"/>
    <w:rsid w:val="004F21F5"/>
    <w:rsid w:val="004F2D2B"/>
    <w:rsid w:val="004F45A4"/>
    <w:rsid w:val="004F4782"/>
    <w:rsid w:val="004F553C"/>
    <w:rsid w:val="004F65CD"/>
    <w:rsid w:val="004F6D78"/>
    <w:rsid w:val="004F6EEC"/>
    <w:rsid w:val="00502FC6"/>
    <w:rsid w:val="00503B78"/>
    <w:rsid w:val="00504138"/>
    <w:rsid w:val="00505068"/>
    <w:rsid w:val="00512DFD"/>
    <w:rsid w:val="00513682"/>
    <w:rsid w:val="00514010"/>
    <w:rsid w:val="0051425A"/>
    <w:rsid w:val="00516361"/>
    <w:rsid w:val="005165D0"/>
    <w:rsid w:val="005170BB"/>
    <w:rsid w:val="005211F3"/>
    <w:rsid w:val="0052510D"/>
    <w:rsid w:val="00526705"/>
    <w:rsid w:val="005272C0"/>
    <w:rsid w:val="00527CDE"/>
    <w:rsid w:val="0053109E"/>
    <w:rsid w:val="00531468"/>
    <w:rsid w:val="00531C73"/>
    <w:rsid w:val="00535B45"/>
    <w:rsid w:val="00535D76"/>
    <w:rsid w:val="0053756C"/>
    <w:rsid w:val="0054043E"/>
    <w:rsid w:val="00541354"/>
    <w:rsid w:val="005432D3"/>
    <w:rsid w:val="0054381A"/>
    <w:rsid w:val="005440DC"/>
    <w:rsid w:val="0054778F"/>
    <w:rsid w:val="005516C8"/>
    <w:rsid w:val="005518A6"/>
    <w:rsid w:val="00551DB2"/>
    <w:rsid w:val="00552D76"/>
    <w:rsid w:val="005535BE"/>
    <w:rsid w:val="00553EC0"/>
    <w:rsid w:val="005542BC"/>
    <w:rsid w:val="00554596"/>
    <w:rsid w:val="00554C60"/>
    <w:rsid w:val="00554CE2"/>
    <w:rsid w:val="00560193"/>
    <w:rsid w:val="00560805"/>
    <w:rsid w:val="00563408"/>
    <w:rsid w:val="0056389D"/>
    <w:rsid w:val="00563C27"/>
    <w:rsid w:val="005662DA"/>
    <w:rsid w:val="005669B0"/>
    <w:rsid w:val="00570749"/>
    <w:rsid w:val="00573949"/>
    <w:rsid w:val="00582037"/>
    <w:rsid w:val="0058248D"/>
    <w:rsid w:val="0058319F"/>
    <w:rsid w:val="00583551"/>
    <w:rsid w:val="00584256"/>
    <w:rsid w:val="00586153"/>
    <w:rsid w:val="00587521"/>
    <w:rsid w:val="005879DD"/>
    <w:rsid w:val="00590308"/>
    <w:rsid w:val="00590B83"/>
    <w:rsid w:val="00590B84"/>
    <w:rsid w:val="00591B47"/>
    <w:rsid w:val="0059419C"/>
    <w:rsid w:val="005971A4"/>
    <w:rsid w:val="00597242"/>
    <w:rsid w:val="00597346"/>
    <w:rsid w:val="0059783D"/>
    <w:rsid w:val="005A0673"/>
    <w:rsid w:val="005A1958"/>
    <w:rsid w:val="005A1A99"/>
    <w:rsid w:val="005A3A9B"/>
    <w:rsid w:val="005A3E80"/>
    <w:rsid w:val="005A5361"/>
    <w:rsid w:val="005A5386"/>
    <w:rsid w:val="005A615B"/>
    <w:rsid w:val="005A6838"/>
    <w:rsid w:val="005A7662"/>
    <w:rsid w:val="005B04D6"/>
    <w:rsid w:val="005B2EB8"/>
    <w:rsid w:val="005B7844"/>
    <w:rsid w:val="005B7C90"/>
    <w:rsid w:val="005C07D2"/>
    <w:rsid w:val="005C08FE"/>
    <w:rsid w:val="005C19BE"/>
    <w:rsid w:val="005C1C50"/>
    <w:rsid w:val="005C1D39"/>
    <w:rsid w:val="005C7561"/>
    <w:rsid w:val="005D0752"/>
    <w:rsid w:val="005D0C82"/>
    <w:rsid w:val="005D2EDC"/>
    <w:rsid w:val="005D6BB9"/>
    <w:rsid w:val="005D6CD0"/>
    <w:rsid w:val="005D741C"/>
    <w:rsid w:val="005D7990"/>
    <w:rsid w:val="005E0FC8"/>
    <w:rsid w:val="005E11B8"/>
    <w:rsid w:val="005E17EB"/>
    <w:rsid w:val="005E2DC6"/>
    <w:rsid w:val="005E3415"/>
    <w:rsid w:val="005E7909"/>
    <w:rsid w:val="005F1F54"/>
    <w:rsid w:val="005F4056"/>
    <w:rsid w:val="005F5692"/>
    <w:rsid w:val="005F632E"/>
    <w:rsid w:val="005F6839"/>
    <w:rsid w:val="005F7576"/>
    <w:rsid w:val="006016DE"/>
    <w:rsid w:val="00602975"/>
    <w:rsid w:val="00602A44"/>
    <w:rsid w:val="0060324C"/>
    <w:rsid w:val="00605E9C"/>
    <w:rsid w:val="0060752C"/>
    <w:rsid w:val="00612FE1"/>
    <w:rsid w:val="0061444E"/>
    <w:rsid w:val="006159B4"/>
    <w:rsid w:val="00620158"/>
    <w:rsid w:val="00620578"/>
    <w:rsid w:val="00623ACD"/>
    <w:rsid w:val="00626D3C"/>
    <w:rsid w:val="006300D9"/>
    <w:rsid w:val="00630F11"/>
    <w:rsid w:val="00631B1D"/>
    <w:rsid w:val="006331C4"/>
    <w:rsid w:val="00636A51"/>
    <w:rsid w:val="00637A27"/>
    <w:rsid w:val="00640D5B"/>
    <w:rsid w:val="00641B07"/>
    <w:rsid w:val="00641B80"/>
    <w:rsid w:val="00642763"/>
    <w:rsid w:val="00646612"/>
    <w:rsid w:val="006506BC"/>
    <w:rsid w:val="006512CD"/>
    <w:rsid w:val="00651864"/>
    <w:rsid w:val="00654505"/>
    <w:rsid w:val="006547A5"/>
    <w:rsid w:val="00654A0B"/>
    <w:rsid w:val="00654E0F"/>
    <w:rsid w:val="006609B4"/>
    <w:rsid w:val="00660AB1"/>
    <w:rsid w:val="0066194E"/>
    <w:rsid w:val="00662927"/>
    <w:rsid w:val="006642D8"/>
    <w:rsid w:val="00664486"/>
    <w:rsid w:val="00665015"/>
    <w:rsid w:val="0066695A"/>
    <w:rsid w:val="006700DF"/>
    <w:rsid w:val="00671CC6"/>
    <w:rsid w:val="00672CFE"/>
    <w:rsid w:val="00672D49"/>
    <w:rsid w:val="00672F78"/>
    <w:rsid w:val="006750E5"/>
    <w:rsid w:val="006756D2"/>
    <w:rsid w:val="00675AC9"/>
    <w:rsid w:val="00676C14"/>
    <w:rsid w:val="0068062E"/>
    <w:rsid w:val="006816D3"/>
    <w:rsid w:val="00682290"/>
    <w:rsid w:val="0068263C"/>
    <w:rsid w:val="0068391B"/>
    <w:rsid w:val="00684E52"/>
    <w:rsid w:val="00685211"/>
    <w:rsid w:val="00687BD6"/>
    <w:rsid w:val="00690C17"/>
    <w:rsid w:val="0069161B"/>
    <w:rsid w:val="0069193B"/>
    <w:rsid w:val="00691960"/>
    <w:rsid w:val="00691DBF"/>
    <w:rsid w:val="0069290E"/>
    <w:rsid w:val="00693CD2"/>
    <w:rsid w:val="00695C96"/>
    <w:rsid w:val="006964F1"/>
    <w:rsid w:val="00696A32"/>
    <w:rsid w:val="00697C09"/>
    <w:rsid w:val="006A19F6"/>
    <w:rsid w:val="006A1A79"/>
    <w:rsid w:val="006A1EC4"/>
    <w:rsid w:val="006A4C99"/>
    <w:rsid w:val="006A52CF"/>
    <w:rsid w:val="006A61E3"/>
    <w:rsid w:val="006A6EDA"/>
    <w:rsid w:val="006B0C62"/>
    <w:rsid w:val="006B0EDF"/>
    <w:rsid w:val="006B1486"/>
    <w:rsid w:val="006B182F"/>
    <w:rsid w:val="006B3472"/>
    <w:rsid w:val="006C0D63"/>
    <w:rsid w:val="006C28AF"/>
    <w:rsid w:val="006C2B14"/>
    <w:rsid w:val="006C3512"/>
    <w:rsid w:val="006C43FF"/>
    <w:rsid w:val="006C544E"/>
    <w:rsid w:val="006C5F91"/>
    <w:rsid w:val="006C7335"/>
    <w:rsid w:val="006C74B0"/>
    <w:rsid w:val="006D0EF2"/>
    <w:rsid w:val="006D16A4"/>
    <w:rsid w:val="006D16C7"/>
    <w:rsid w:val="006D2FA8"/>
    <w:rsid w:val="006D319F"/>
    <w:rsid w:val="006D342D"/>
    <w:rsid w:val="006D35CA"/>
    <w:rsid w:val="006D36AF"/>
    <w:rsid w:val="006D3A64"/>
    <w:rsid w:val="006D4706"/>
    <w:rsid w:val="006D5294"/>
    <w:rsid w:val="006D68D0"/>
    <w:rsid w:val="006E1242"/>
    <w:rsid w:val="006E2EA3"/>
    <w:rsid w:val="006E4E3E"/>
    <w:rsid w:val="006E67EE"/>
    <w:rsid w:val="006E72CF"/>
    <w:rsid w:val="006E7651"/>
    <w:rsid w:val="006F0B85"/>
    <w:rsid w:val="006F5AB1"/>
    <w:rsid w:val="00700632"/>
    <w:rsid w:val="00700702"/>
    <w:rsid w:val="0070088E"/>
    <w:rsid w:val="00700ED1"/>
    <w:rsid w:val="00701C13"/>
    <w:rsid w:val="00702264"/>
    <w:rsid w:val="00702446"/>
    <w:rsid w:val="00702D04"/>
    <w:rsid w:val="007038A4"/>
    <w:rsid w:val="00704A26"/>
    <w:rsid w:val="00704E97"/>
    <w:rsid w:val="0070520E"/>
    <w:rsid w:val="0071323A"/>
    <w:rsid w:val="007135AD"/>
    <w:rsid w:val="0071421A"/>
    <w:rsid w:val="0071579F"/>
    <w:rsid w:val="00716485"/>
    <w:rsid w:val="0071665A"/>
    <w:rsid w:val="0072198F"/>
    <w:rsid w:val="0072213E"/>
    <w:rsid w:val="00722E83"/>
    <w:rsid w:val="00723E72"/>
    <w:rsid w:val="007244F9"/>
    <w:rsid w:val="00724CE5"/>
    <w:rsid w:val="007255C3"/>
    <w:rsid w:val="00725CB0"/>
    <w:rsid w:val="00726BB3"/>
    <w:rsid w:val="00730505"/>
    <w:rsid w:val="00731D7E"/>
    <w:rsid w:val="00732EBF"/>
    <w:rsid w:val="00734754"/>
    <w:rsid w:val="00734903"/>
    <w:rsid w:val="00734C90"/>
    <w:rsid w:val="00735544"/>
    <w:rsid w:val="007371B4"/>
    <w:rsid w:val="007406E5"/>
    <w:rsid w:val="007409B3"/>
    <w:rsid w:val="00740FFF"/>
    <w:rsid w:val="007430DB"/>
    <w:rsid w:val="007440CC"/>
    <w:rsid w:val="00745E42"/>
    <w:rsid w:val="00746707"/>
    <w:rsid w:val="00750B64"/>
    <w:rsid w:val="00751A9B"/>
    <w:rsid w:val="007520D2"/>
    <w:rsid w:val="0075253A"/>
    <w:rsid w:val="007568BF"/>
    <w:rsid w:val="0075730A"/>
    <w:rsid w:val="00757B61"/>
    <w:rsid w:val="00757B65"/>
    <w:rsid w:val="00762A6C"/>
    <w:rsid w:val="00762B64"/>
    <w:rsid w:val="007635DE"/>
    <w:rsid w:val="00765422"/>
    <w:rsid w:val="00765628"/>
    <w:rsid w:val="00767157"/>
    <w:rsid w:val="00770503"/>
    <w:rsid w:val="00771F01"/>
    <w:rsid w:val="00772139"/>
    <w:rsid w:val="0077289D"/>
    <w:rsid w:val="00773AA6"/>
    <w:rsid w:val="00774FDE"/>
    <w:rsid w:val="00775E04"/>
    <w:rsid w:val="00776725"/>
    <w:rsid w:val="00776A0A"/>
    <w:rsid w:val="00777A01"/>
    <w:rsid w:val="00780114"/>
    <w:rsid w:val="00780E16"/>
    <w:rsid w:val="0078259E"/>
    <w:rsid w:val="007836D9"/>
    <w:rsid w:val="007841FA"/>
    <w:rsid w:val="00784952"/>
    <w:rsid w:val="007852AD"/>
    <w:rsid w:val="00786603"/>
    <w:rsid w:val="007873C4"/>
    <w:rsid w:val="0079053D"/>
    <w:rsid w:val="007927A0"/>
    <w:rsid w:val="007927DC"/>
    <w:rsid w:val="00793B6A"/>
    <w:rsid w:val="007A0154"/>
    <w:rsid w:val="007A3578"/>
    <w:rsid w:val="007A367C"/>
    <w:rsid w:val="007A4FB8"/>
    <w:rsid w:val="007B1328"/>
    <w:rsid w:val="007B2625"/>
    <w:rsid w:val="007B4712"/>
    <w:rsid w:val="007B5020"/>
    <w:rsid w:val="007B7FB4"/>
    <w:rsid w:val="007C2668"/>
    <w:rsid w:val="007C3156"/>
    <w:rsid w:val="007C3F74"/>
    <w:rsid w:val="007C43A5"/>
    <w:rsid w:val="007C4A39"/>
    <w:rsid w:val="007C68F0"/>
    <w:rsid w:val="007C75FB"/>
    <w:rsid w:val="007D0D9D"/>
    <w:rsid w:val="007D2D2D"/>
    <w:rsid w:val="007D44A5"/>
    <w:rsid w:val="007D607B"/>
    <w:rsid w:val="007D6964"/>
    <w:rsid w:val="007D7B3F"/>
    <w:rsid w:val="007D7E70"/>
    <w:rsid w:val="007E0DE0"/>
    <w:rsid w:val="007E2F8E"/>
    <w:rsid w:val="007E36CF"/>
    <w:rsid w:val="007E40F3"/>
    <w:rsid w:val="007E42AF"/>
    <w:rsid w:val="007E5299"/>
    <w:rsid w:val="007E5335"/>
    <w:rsid w:val="007E60F1"/>
    <w:rsid w:val="007E65C4"/>
    <w:rsid w:val="007F0F53"/>
    <w:rsid w:val="007F1C45"/>
    <w:rsid w:val="007F1CCD"/>
    <w:rsid w:val="007F1EDD"/>
    <w:rsid w:val="007F68EE"/>
    <w:rsid w:val="007F6B66"/>
    <w:rsid w:val="008009B1"/>
    <w:rsid w:val="008028EA"/>
    <w:rsid w:val="008036F9"/>
    <w:rsid w:val="00804AC0"/>
    <w:rsid w:val="00804DAE"/>
    <w:rsid w:val="00805B65"/>
    <w:rsid w:val="008066D1"/>
    <w:rsid w:val="008069C7"/>
    <w:rsid w:val="00806A02"/>
    <w:rsid w:val="00807205"/>
    <w:rsid w:val="00807A48"/>
    <w:rsid w:val="00807D54"/>
    <w:rsid w:val="0081089D"/>
    <w:rsid w:val="00811FE3"/>
    <w:rsid w:val="00812CB1"/>
    <w:rsid w:val="008131B2"/>
    <w:rsid w:val="008133CD"/>
    <w:rsid w:val="008136A5"/>
    <w:rsid w:val="00814A5A"/>
    <w:rsid w:val="008150FC"/>
    <w:rsid w:val="00815563"/>
    <w:rsid w:val="00817B28"/>
    <w:rsid w:val="0082455C"/>
    <w:rsid w:val="00824BE5"/>
    <w:rsid w:val="00824F31"/>
    <w:rsid w:val="0082542D"/>
    <w:rsid w:val="00826400"/>
    <w:rsid w:val="00827912"/>
    <w:rsid w:val="00830CEF"/>
    <w:rsid w:val="00835F4A"/>
    <w:rsid w:val="00836E48"/>
    <w:rsid w:val="00837DB3"/>
    <w:rsid w:val="0084301D"/>
    <w:rsid w:val="00844F4B"/>
    <w:rsid w:val="00846638"/>
    <w:rsid w:val="008502CF"/>
    <w:rsid w:val="00851399"/>
    <w:rsid w:val="008525D5"/>
    <w:rsid w:val="0085421D"/>
    <w:rsid w:val="00854A53"/>
    <w:rsid w:val="00855512"/>
    <w:rsid w:val="008609D7"/>
    <w:rsid w:val="00862D60"/>
    <w:rsid w:val="00863B9C"/>
    <w:rsid w:val="008650F3"/>
    <w:rsid w:val="00867471"/>
    <w:rsid w:val="008676F1"/>
    <w:rsid w:val="008700C1"/>
    <w:rsid w:val="00870C0D"/>
    <w:rsid w:val="008712FB"/>
    <w:rsid w:val="008744B5"/>
    <w:rsid w:val="00875D81"/>
    <w:rsid w:val="008773A4"/>
    <w:rsid w:val="00880311"/>
    <w:rsid w:val="008809FC"/>
    <w:rsid w:val="008840AF"/>
    <w:rsid w:val="00884E56"/>
    <w:rsid w:val="00885D06"/>
    <w:rsid w:val="008870B6"/>
    <w:rsid w:val="00890E12"/>
    <w:rsid w:val="00891B26"/>
    <w:rsid w:val="0089397E"/>
    <w:rsid w:val="008945A1"/>
    <w:rsid w:val="00896AB3"/>
    <w:rsid w:val="00897FF4"/>
    <w:rsid w:val="008A37B6"/>
    <w:rsid w:val="008A4203"/>
    <w:rsid w:val="008A5252"/>
    <w:rsid w:val="008A62EB"/>
    <w:rsid w:val="008A6551"/>
    <w:rsid w:val="008A71D0"/>
    <w:rsid w:val="008B0888"/>
    <w:rsid w:val="008B0F01"/>
    <w:rsid w:val="008B132F"/>
    <w:rsid w:val="008B3B9A"/>
    <w:rsid w:val="008B4583"/>
    <w:rsid w:val="008B79E9"/>
    <w:rsid w:val="008C0771"/>
    <w:rsid w:val="008C1419"/>
    <w:rsid w:val="008C1665"/>
    <w:rsid w:val="008C1E7A"/>
    <w:rsid w:val="008C3D2E"/>
    <w:rsid w:val="008C5BAE"/>
    <w:rsid w:val="008C60DF"/>
    <w:rsid w:val="008C6C12"/>
    <w:rsid w:val="008C73F8"/>
    <w:rsid w:val="008D06B5"/>
    <w:rsid w:val="008D0768"/>
    <w:rsid w:val="008D12E4"/>
    <w:rsid w:val="008D3AF9"/>
    <w:rsid w:val="008D6983"/>
    <w:rsid w:val="008D70A7"/>
    <w:rsid w:val="008E16A7"/>
    <w:rsid w:val="008E209A"/>
    <w:rsid w:val="008E276B"/>
    <w:rsid w:val="008E3C8C"/>
    <w:rsid w:val="008E3DD0"/>
    <w:rsid w:val="008E7ECF"/>
    <w:rsid w:val="008F2DAA"/>
    <w:rsid w:val="008F3840"/>
    <w:rsid w:val="008F3B60"/>
    <w:rsid w:val="008F4544"/>
    <w:rsid w:val="008F49AB"/>
    <w:rsid w:val="008F4AFD"/>
    <w:rsid w:val="008F623A"/>
    <w:rsid w:val="008F6D98"/>
    <w:rsid w:val="008F714C"/>
    <w:rsid w:val="00903D93"/>
    <w:rsid w:val="00905A90"/>
    <w:rsid w:val="009105DE"/>
    <w:rsid w:val="00911DA2"/>
    <w:rsid w:val="00912016"/>
    <w:rsid w:val="009120EC"/>
    <w:rsid w:val="00912C50"/>
    <w:rsid w:val="00912D0B"/>
    <w:rsid w:val="00913467"/>
    <w:rsid w:val="0091411D"/>
    <w:rsid w:val="009145C8"/>
    <w:rsid w:val="0091557B"/>
    <w:rsid w:val="009156F2"/>
    <w:rsid w:val="0091649F"/>
    <w:rsid w:val="0091777F"/>
    <w:rsid w:val="00917B95"/>
    <w:rsid w:val="00921AD7"/>
    <w:rsid w:val="00922EB0"/>
    <w:rsid w:val="00923265"/>
    <w:rsid w:val="00923A54"/>
    <w:rsid w:val="00925AF0"/>
    <w:rsid w:val="00925E24"/>
    <w:rsid w:val="00925F1B"/>
    <w:rsid w:val="00926EFF"/>
    <w:rsid w:val="00927DBB"/>
    <w:rsid w:val="00934004"/>
    <w:rsid w:val="0093719C"/>
    <w:rsid w:val="0094013A"/>
    <w:rsid w:val="0094013F"/>
    <w:rsid w:val="00940177"/>
    <w:rsid w:val="009427F6"/>
    <w:rsid w:val="00943B41"/>
    <w:rsid w:val="009452EC"/>
    <w:rsid w:val="009453C1"/>
    <w:rsid w:val="009459E3"/>
    <w:rsid w:val="009470F8"/>
    <w:rsid w:val="00947354"/>
    <w:rsid w:val="00950269"/>
    <w:rsid w:val="00950F5A"/>
    <w:rsid w:val="009513B8"/>
    <w:rsid w:val="009523ED"/>
    <w:rsid w:val="00952ABD"/>
    <w:rsid w:val="00953186"/>
    <w:rsid w:val="00957B57"/>
    <w:rsid w:val="00961C91"/>
    <w:rsid w:val="009637AD"/>
    <w:rsid w:val="00965D2A"/>
    <w:rsid w:val="00967BE1"/>
    <w:rsid w:val="00967FDB"/>
    <w:rsid w:val="0097012E"/>
    <w:rsid w:val="009713DD"/>
    <w:rsid w:val="00971F79"/>
    <w:rsid w:val="009726B9"/>
    <w:rsid w:val="00972D0E"/>
    <w:rsid w:val="00973E79"/>
    <w:rsid w:val="00973F1C"/>
    <w:rsid w:val="00975961"/>
    <w:rsid w:val="00976B9E"/>
    <w:rsid w:val="0098008F"/>
    <w:rsid w:val="00981ADD"/>
    <w:rsid w:val="00981B00"/>
    <w:rsid w:val="00981D8D"/>
    <w:rsid w:val="00982F0D"/>
    <w:rsid w:val="00983208"/>
    <w:rsid w:val="00985EED"/>
    <w:rsid w:val="00986C89"/>
    <w:rsid w:val="00987778"/>
    <w:rsid w:val="00987AD7"/>
    <w:rsid w:val="00991335"/>
    <w:rsid w:val="00991542"/>
    <w:rsid w:val="00991B0D"/>
    <w:rsid w:val="009921E5"/>
    <w:rsid w:val="00993A60"/>
    <w:rsid w:val="009943AF"/>
    <w:rsid w:val="009A2819"/>
    <w:rsid w:val="009A5AD3"/>
    <w:rsid w:val="009A7E9B"/>
    <w:rsid w:val="009B3719"/>
    <w:rsid w:val="009B38AE"/>
    <w:rsid w:val="009B4ED1"/>
    <w:rsid w:val="009B57DD"/>
    <w:rsid w:val="009B5A25"/>
    <w:rsid w:val="009C0879"/>
    <w:rsid w:val="009C266F"/>
    <w:rsid w:val="009C5370"/>
    <w:rsid w:val="009C70AA"/>
    <w:rsid w:val="009D0619"/>
    <w:rsid w:val="009D219B"/>
    <w:rsid w:val="009D220A"/>
    <w:rsid w:val="009D2DD3"/>
    <w:rsid w:val="009D441C"/>
    <w:rsid w:val="009D5AB3"/>
    <w:rsid w:val="009D7F34"/>
    <w:rsid w:val="009E31CD"/>
    <w:rsid w:val="009E47A1"/>
    <w:rsid w:val="009E47F9"/>
    <w:rsid w:val="009E6414"/>
    <w:rsid w:val="009E762B"/>
    <w:rsid w:val="009E78E0"/>
    <w:rsid w:val="009F386F"/>
    <w:rsid w:val="009F4A9D"/>
    <w:rsid w:val="009F60BE"/>
    <w:rsid w:val="009F65C4"/>
    <w:rsid w:val="009F7E32"/>
    <w:rsid w:val="009F7E81"/>
    <w:rsid w:val="00A00B4D"/>
    <w:rsid w:val="00A01C2E"/>
    <w:rsid w:val="00A02C62"/>
    <w:rsid w:val="00A035C4"/>
    <w:rsid w:val="00A0402A"/>
    <w:rsid w:val="00A05A74"/>
    <w:rsid w:val="00A06908"/>
    <w:rsid w:val="00A0708C"/>
    <w:rsid w:val="00A0797A"/>
    <w:rsid w:val="00A103EA"/>
    <w:rsid w:val="00A107C9"/>
    <w:rsid w:val="00A13D28"/>
    <w:rsid w:val="00A14EB0"/>
    <w:rsid w:val="00A15486"/>
    <w:rsid w:val="00A1585C"/>
    <w:rsid w:val="00A17125"/>
    <w:rsid w:val="00A23F06"/>
    <w:rsid w:val="00A24A2C"/>
    <w:rsid w:val="00A24BA6"/>
    <w:rsid w:val="00A25096"/>
    <w:rsid w:val="00A26E5A"/>
    <w:rsid w:val="00A276A8"/>
    <w:rsid w:val="00A31296"/>
    <w:rsid w:val="00A3645C"/>
    <w:rsid w:val="00A41E12"/>
    <w:rsid w:val="00A42053"/>
    <w:rsid w:val="00A42A11"/>
    <w:rsid w:val="00A431C1"/>
    <w:rsid w:val="00A43BCD"/>
    <w:rsid w:val="00A45714"/>
    <w:rsid w:val="00A47D59"/>
    <w:rsid w:val="00A47F37"/>
    <w:rsid w:val="00A50F41"/>
    <w:rsid w:val="00A53DB4"/>
    <w:rsid w:val="00A54F57"/>
    <w:rsid w:val="00A55134"/>
    <w:rsid w:val="00A626E8"/>
    <w:rsid w:val="00A64379"/>
    <w:rsid w:val="00A6459A"/>
    <w:rsid w:val="00A64F4E"/>
    <w:rsid w:val="00A65045"/>
    <w:rsid w:val="00A6541E"/>
    <w:rsid w:val="00A674D0"/>
    <w:rsid w:val="00A71383"/>
    <w:rsid w:val="00A7209B"/>
    <w:rsid w:val="00A72622"/>
    <w:rsid w:val="00A73B64"/>
    <w:rsid w:val="00A7417E"/>
    <w:rsid w:val="00A75E85"/>
    <w:rsid w:val="00A8063A"/>
    <w:rsid w:val="00A81D85"/>
    <w:rsid w:val="00A8235D"/>
    <w:rsid w:val="00A82467"/>
    <w:rsid w:val="00A82468"/>
    <w:rsid w:val="00A854FA"/>
    <w:rsid w:val="00A858A8"/>
    <w:rsid w:val="00A9064D"/>
    <w:rsid w:val="00A94526"/>
    <w:rsid w:val="00A94F91"/>
    <w:rsid w:val="00A977C6"/>
    <w:rsid w:val="00AA04FA"/>
    <w:rsid w:val="00AA07A6"/>
    <w:rsid w:val="00AA27BD"/>
    <w:rsid w:val="00AA281E"/>
    <w:rsid w:val="00AA6A0F"/>
    <w:rsid w:val="00AA727D"/>
    <w:rsid w:val="00AB0001"/>
    <w:rsid w:val="00AB26FE"/>
    <w:rsid w:val="00AB3571"/>
    <w:rsid w:val="00AB3664"/>
    <w:rsid w:val="00AB4729"/>
    <w:rsid w:val="00AC24A2"/>
    <w:rsid w:val="00AD10B9"/>
    <w:rsid w:val="00AD2D0B"/>
    <w:rsid w:val="00AD513A"/>
    <w:rsid w:val="00AD5A25"/>
    <w:rsid w:val="00AD64F0"/>
    <w:rsid w:val="00AE0E88"/>
    <w:rsid w:val="00AE2A66"/>
    <w:rsid w:val="00AE2B6D"/>
    <w:rsid w:val="00AE3DC7"/>
    <w:rsid w:val="00AE3EFC"/>
    <w:rsid w:val="00AF109D"/>
    <w:rsid w:val="00AF2DD8"/>
    <w:rsid w:val="00AF33F0"/>
    <w:rsid w:val="00AF5276"/>
    <w:rsid w:val="00AF54BA"/>
    <w:rsid w:val="00AF553A"/>
    <w:rsid w:val="00AF758E"/>
    <w:rsid w:val="00AF7EB7"/>
    <w:rsid w:val="00B00424"/>
    <w:rsid w:val="00B0127B"/>
    <w:rsid w:val="00B014EF"/>
    <w:rsid w:val="00B015E9"/>
    <w:rsid w:val="00B040FF"/>
    <w:rsid w:val="00B06D7E"/>
    <w:rsid w:val="00B1020E"/>
    <w:rsid w:val="00B10283"/>
    <w:rsid w:val="00B119BD"/>
    <w:rsid w:val="00B12403"/>
    <w:rsid w:val="00B12DB2"/>
    <w:rsid w:val="00B14114"/>
    <w:rsid w:val="00B150FF"/>
    <w:rsid w:val="00B1549B"/>
    <w:rsid w:val="00B17AC2"/>
    <w:rsid w:val="00B17C0E"/>
    <w:rsid w:val="00B17CA6"/>
    <w:rsid w:val="00B21099"/>
    <w:rsid w:val="00B22247"/>
    <w:rsid w:val="00B22D4F"/>
    <w:rsid w:val="00B2358D"/>
    <w:rsid w:val="00B23609"/>
    <w:rsid w:val="00B24778"/>
    <w:rsid w:val="00B25FF4"/>
    <w:rsid w:val="00B263D7"/>
    <w:rsid w:val="00B26E2C"/>
    <w:rsid w:val="00B3086B"/>
    <w:rsid w:val="00B30B6C"/>
    <w:rsid w:val="00B32C85"/>
    <w:rsid w:val="00B33815"/>
    <w:rsid w:val="00B33D7F"/>
    <w:rsid w:val="00B34191"/>
    <w:rsid w:val="00B343BD"/>
    <w:rsid w:val="00B34759"/>
    <w:rsid w:val="00B36604"/>
    <w:rsid w:val="00B36AF6"/>
    <w:rsid w:val="00B379EB"/>
    <w:rsid w:val="00B37B0B"/>
    <w:rsid w:val="00B37B61"/>
    <w:rsid w:val="00B40BB3"/>
    <w:rsid w:val="00B4106E"/>
    <w:rsid w:val="00B41A49"/>
    <w:rsid w:val="00B4245C"/>
    <w:rsid w:val="00B4252A"/>
    <w:rsid w:val="00B45290"/>
    <w:rsid w:val="00B468C9"/>
    <w:rsid w:val="00B4790A"/>
    <w:rsid w:val="00B500F6"/>
    <w:rsid w:val="00B5116B"/>
    <w:rsid w:val="00B52B27"/>
    <w:rsid w:val="00B5356A"/>
    <w:rsid w:val="00B56160"/>
    <w:rsid w:val="00B61529"/>
    <w:rsid w:val="00B616E1"/>
    <w:rsid w:val="00B6296D"/>
    <w:rsid w:val="00B634C5"/>
    <w:rsid w:val="00B635F5"/>
    <w:rsid w:val="00B649E4"/>
    <w:rsid w:val="00B75721"/>
    <w:rsid w:val="00B765C1"/>
    <w:rsid w:val="00B834B3"/>
    <w:rsid w:val="00B84327"/>
    <w:rsid w:val="00B84BCE"/>
    <w:rsid w:val="00B85994"/>
    <w:rsid w:val="00B85C2B"/>
    <w:rsid w:val="00B8693E"/>
    <w:rsid w:val="00B8705D"/>
    <w:rsid w:val="00B91321"/>
    <w:rsid w:val="00B920B1"/>
    <w:rsid w:val="00B9262D"/>
    <w:rsid w:val="00B92638"/>
    <w:rsid w:val="00B931F2"/>
    <w:rsid w:val="00B95D03"/>
    <w:rsid w:val="00B9683E"/>
    <w:rsid w:val="00B97D90"/>
    <w:rsid w:val="00BA0018"/>
    <w:rsid w:val="00BA05C7"/>
    <w:rsid w:val="00BA1993"/>
    <w:rsid w:val="00BA2540"/>
    <w:rsid w:val="00BA4609"/>
    <w:rsid w:val="00BB02BE"/>
    <w:rsid w:val="00BB1117"/>
    <w:rsid w:val="00BB7B89"/>
    <w:rsid w:val="00BB7C78"/>
    <w:rsid w:val="00BC26C8"/>
    <w:rsid w:val="00BC3373"/>
    <w:rsid w:val="00BC43E7"/>
    <w:rsid w:val="00BC7751"/>
    <w:rsid w:val="00BC7BE8"/>
    <w:rsid w:val="00BD01A6"/>
    <w:rsid w:val="00BD12F1"/>
    <w:rsid w:val="00BD188B"/>
    <w:rsid w:val="00BD4F65"/>
    <w:rsid w:val="00BD55A7"/>
    <w:rsid w:val="00BD5A15"/>
    <w:rsid w:val="00BD6502"/>
    <w:rsid w:val="00BE08CA"/>
    <w:rsid w:val="00BE1BF9"/>
    <w:rsid w:val="00BE1D71"/>
    <w:rsid w:val="00BE347D"/>
    <w:rsid w:val="00BE66DC"/>
    <w:rsid w:val="00BE7D12"/>
    <w:rsid w:val="00BF074D"/>
    <w:rsid w:val="00BF13E1"/>
    <w:rsid w:val="00BF4C79"/>
    <w:rsid w:val="00BF6336"/>
    <w:rsid w:val="00C036FB"/>
    <w:rsid w:val="00C04390"/>
    <w:rsid w:val="00C04752"/>
    <w:rsid w:val="00C05EBC"/>
    <w:rsid w:val="00C07C81"/>
    <w:rsid w:val="00C101AA"/>
    <w:rsid w:val="00C11FC7"/>
    <w:rsid w:val="00C1257D"/>
    <w:rsid w:val="00C13608"/>
    <w:rsid w:val="00C14FD3"/>
    <w:rsid w:val="00C15074"/>
    <w:rsid w:val="00C1630B"/>
    <w:rsid w:val="00C16DE2"/>
    <w:rsid w:val="00C16E6A"/>
    <w:rsid w:val="00C1703E"/>
    <w:rsid w:val="00C20EC3"/>
    <w:rsid w:val="00C214DE"/>
    <w:rsid w:val="00C21AA6"/>
    <w:rsid w:val="00C25E1E"/>
    <w:rsid w:val="00C3035C"/>
    <w:rsid w:val="00C31D85"/>
    <w:rsid w:val="00C34C59"/>
    <w:rsid w:val="00C36FEE"/>
    <w:rsid w:val="00C379D4"/>
    <w:rsid w:val="00C37B0E"/>
    <w:rsid w:val="00C415C1"/>
    <w:rsid w:val="00C42805"/>
    <w:rsid w:val="00C43DA8"/>
    <w:rsid w:val="00C4492D"/>
    <w:rsid w:val="00C44A15"/>
    <w:rsid w:val="00C454FB"/>
    <w:rsid w:val="00C4578F"/>
    <w:rsid w:val="00C50A6D"/>
    <w:rsid w:val="00C51801"/>
    <w:rsid w:val="00C51844"/>
    <w:rsid w:val="00C52583"/>
    <w:rsid w:val="00C5657D"/>
    <w:rsid w:val="00C567AE"/>
    <w:rsid w:val="00C56F7C"/>
    <w:rsid w:val="00C57145"/>
    <w:rsid w:val="00C57813"/>
    <w:rsid w:val="00C61940"/>
    <w:rsid w:val="00C6249E"/>
    <w:rsid w:val="00C62C26"/>
    <w:rsid w:val="00C63255"/>
    <w:rsid w:val="00C6422E"/>
    <w:rsid w:val="00C649AB"/>
    <w:rsid w:val="00C676B8"/>
    <w:rsid w:val="00C74563"/>
    <w:rsid w:val="00C75288"/>
    <w:rsid w:val="00C76050"/>
    <w:rsid w:val="00C8129E"/>
    <w:rsid w:val="00C81C4F"/>
    <w:rsid w:val="00C8340F"/>
    <w:rsid w:val="00C8386F"/>
    <w:rsid w:val="00C8527D"/>
    <w:rsid w:val="00C86598"/>
    <w:rsid w:val="00C871B7"/>
    <w:rsid w:val="00C878B8"/>
    <w:rsid w:val="00C91B40"/>
    <w:rsid w:val="00C93E92"/>
    <w:rsid w:val="00C95F7B"/>
    <w:rsid w:val="00CA0047"/>
    <w:rsid w:val="00CA45F2"/>
    <w:rsid w:val="00CA470B"/>
    <w:rsid w:val="00CA5285"/>
    <w:rsid w:val="00CA5B9A"/>
    <w:rsid w:val="00CB0BA0"/>
    <w:rsid w:val="00CB5AAB"/>
    <w:rsid w:val="00CB608A"/>
    <w:rsid w:val="00CB71B5"/>
    <w:rsid w:val="00CB7377"/>
    <w:rsid w:val="00CB7E5A"/>
    <w:rsid w:val="00CC0EA6"/>
    <w:rsid w:val="00CC13BA"/>
    <w:rsid w:val="00CC311F"/>
    <w:rsid w:val="00CC3522"/>
    <w:rsid w:val="00CC4457"/>
    <w:rsid w:val="00CC4963"/>
    <w:rsid w:val="00CC51CD"/>
    <w:rsid w:val="00CC5373"/>
    <w:rsid w:val="00CC6EC0"/>
    <w:rsid w:val="00CC7787"/>
    <w:rsid w:val="00CD072D"/>
    <w:rsid w:val="00CD0A85"/>
    <w:rsid w:val="00CD1B21"/>
    <w:rsid w:val="00CD2560"/>
    <w:rsid w:val="00CD56EC"/>
    <w:rsid w:val="00CD71C3"/>
    <w:rsid w:val="00CD748A"/>
    <w:rsid w:val="00CD7581"/>
    <w:rsid w:val="00CE0B6B"/>
    <w:rsid w:val="00CE170A"/>
    <w:rsid w:val="00CE2B71"/>
    <w:rsid w:val="00CE47C8"/>
    <w:rsid w:val="00CE5FF6"/>
    <w:rsid w:val="00CF0BAF"/>
    <w:rsid w:val="00CF17F2"/>
    <w:rsid w:val="00CF1FEE"/>
    <w:rsid w:val="00CF2369"/>
    <w:rsid w:val="00CF2B16"/>
    <w:rsid w:val="00CF48F7"/>
    <w:rsid w:val="00CF498B"/>
    <w:rsid w:val="00CF6702"/>
    <w:rsid w:val="00CF6984"/>
    <w:rsid w:val="00D00523"/>
    <w:rsid w:val="00D02351"/>
    <w:rsid w:val="00D0262B"/>
    <w:rsid w:val="00D04826"/>
    <w:rsid w:val="00D05BB7"/>
    <w:rsid w:val="00D05C24"/>
    <w:rsid w:val="00D11D24"/>
    <w:rsid w:val="00D1334D"/>
    <w:rsid w:val="00D137BF"/>
    <w:rsid w:val="00D141FB"/>
    <w:rsid w:val="00D15F89"/>
    <w:rsid w:val="00D173DB"/>
    <w:rsid w:val="00D20556"/>
    <w:rsid w:val="00D2089F"/>
    <w:rsid w:val="00D22FCD"/>
    <w:rsid w:val="00D23675"/>
    <w:rsid w:val="00D26872"/>
    <w:rsid w:val="00D27FD0"/>
    <w:rsid w:val="00D32EEB"/>
    <w:rsid w:val="00D36AF4"/>
    <w:rsid w:val="00D377D4"/>
    <w:rsid w:val="00D424F1"/>
    <w:rsid w:val="00D43278"/>
    <w:rsid w:val="00D500C3"/>
    <w:rsid w:val="00D50609"/>
    <w:rsid w:val="00D51C73"/>
    <w:rsid w:val="00D54C14"/>
    <w:rsid w:val="00D54EB2"/>
    <w:rsid w:val="00D551EE"/>
    <w:rsid w:val="00D63ECC"/>
    <w:rsid w:val="00D6674B"/>
    <w:rsid w:val="00D667D9"/>
    <w:rsid w:val="00D66B2B"/>
    <w:rsid w:val="00D671A3"/>
    <w:rsid w:val="00D677EF"/>
    <w:rsid w:val="00D724F5"/>
    <w:rsid w:val="00D72663"/>
    <w:rsid w:val="00D72937"/>
    <w:rsid w:val="00D7367B"/>
    <w:rsid w:val="00D752D4"/>
    <w:rsid w:val="00D801E3"/>
    <w:rsid w:val="00D84468"/>
    <w:rsid w:val="00D8636C"/>
    <w:rsid w:val="00D865B4"/>
    <w:rsid w:val="00D87802"/>
    <w:rsid w:val="00D87990"/>
    <w:rsid w:val="00D90704"/>
    <w:rsid w:val="00D909EF"/>
    <w:rsid w:val="00D912BF"/>
    <w:rsid w:val="00D93209"/>
    <w:rsid w:val="00D94E93"/>
    <w:rsid w:val="00D9545D"/>
    <w:rsid w:val="00DA004E"/>
    <w:rsid w:val="00DA2989"/>
    <w:rsid w:val="00DA465A"/>
    <w:rsid w:val="00DA4FBA"/>
    <w:rsid w:val="00DA59B5"/>
    <w:rsid w:val="00DB6DCA"/>
    <w:rsid w:val="00DB7510"/>
    <w:rsid w:val="00DC0211"/>
    <w:rsid w:val="00DC08B5"/>
    <w:rsid w:val="00DC1D95"/>
    <w:rsid w:val="00DC5823"/>
    <w:rsid w:val="00DC7035"/>
    <w:rsid w:val="00DC7266"/>
    <w:rsid w:val="00DC7CE0"/>
    <w:rsid w:val="00DD06A1"/>
    <w:rsid w:val="00DD0DF6"/>
    <w:rsid w:val="00DD313A"/>
    <w:rsid w:val="00DD313B"/>
    <w:rsid w:val="00DD7518"/>
    <w:rsid w:val="00DD7E90"/>
    <w:rsid w:val="00DE2081"/>
    <w:rsid w:val="00DE405A"/>
    <w:rsid w:val="00DE50F1"/>
    <w:rsid w:val="00DE6EC2"/>
    <w:rsid w:val="00DF1EA4"/>
    <w:rsid w:val="00DF1FA5"/>
    <w:rsid w:val="00DF27BB"/>
    <w:rsid w:val="00DF4625"/>
    <w:rsid w:val="00DF4EF8"/>
    <w:rsid w:val="00DF586E"/>
    <w:rsid w:val="00DF64D1"/>
    <w:rsid w:val="00DF6C0E"/>
    <w:rsid w:val="00DF6F57"/>
    <w:rsid w:val="00E004E0"/>
    <w:rsid w:val="00E064D2"/>
    <w:rsid w:val="00E079C3"/>
    <w:rsid w:val="00E135BE"/>
    <w:rsid w:val="00E13972"/>
    <w:rsid w:val="00E16B03"/>
    <w:rsid w:val="00E20155"/>
    <w:rsid w:val="00E20B72"/>
    <w:rsid w:val="00E21701"/>
    <w:rsid w:val="00E21E6E"/>
    <w:rsid w:val="00E22264"/>
    <w:rsid w:val="00E22325"/>
    <w:rsid w:val="00E23D79"/>
    <w:rsid w:val="00E240C3"/>
    <w:rsid w:val="00E25DD3"/>
    <w:rsid w:val="00E2668C"/>
    <w:rsid w:val="00E340C5"/>
    <w:rsid w:val="00E34846"/>
    <w:rsid w:val="00E3573A"/>
    <w:rsid w:val="00E35F65"/>
    <w:rsid w:val="00E364F4"/>
    <w:rsid w:val="00E371F6"/>
    <w:rsid w:val="00E37D84"/>
    <w:rsid w:val="00E41F28"/>
    <w:rsid w:val="00E42708"/>
    <w:rsid w:val="00E42ADD"/>
    <w:rsid w:val="00E4365B"/>
    <w:rsid w:val="00E4503B"/>
    <w:rsid w:val="00E46327"/>
    <w:rsid w:val="00E47DD2"/>
    <w:rsid w:val="00E54E85"/>
    <w:rsid w:val="00E55282"/>
    <w:rsid w:val="00E56635"/>
    <w:rsid w:val="00E56762"/>
    <w:rsid w:val="00E56F6F"/>
    <w:rsid w:val="00E602A7"/>
    <w:rsid w:val="00E60DA4"/>
    <w:rsid w:val="00E652A4"/>
    <w:rsid w:val="00E65B02"/>
    <w:rsid w:val="00E67BEB"/>
    <w:rsid w:val="00E74139"/>
    <w:rsid w:val="00E74244"/>
    <w:rsid w:val="00E7431E"/>
    <w:rsid w:val="00E74694"/>
    <w:rsid w:val="00E76F33"/>
    <w:rsid w:val="00E77141"/>
    <w:rsid w:val="00E821DF"/>
    <w:rsid w:val="00E82AED"/>
    <w:rsid w:val="00E8411B"/>
    <w:rsid w:val="00E855FB"/>
    <w:rsid w:val="00E91069"/>
    <w:rsid w:val="00E91B4C"/>
    <w:rsid w:val="00E92267"/>
    <w:rsid w:val="00E95D47"/>
    <w:rsid w:val="00EA0B6A"/>
    <w:rsid w:val="00EA0DD3"/>
    <w:rsid w:val="00EA156A"/>
    <w:rsid w:val="00EA175D"/>
    <w:rsid w:val="00EA1C0B"/>
    <w:rsid w:val="00EA3927"/>
    <w:rsid w:val="00EA4580"/>
    <w:rsid w:val="00EA6873"/>
    <w:rsid w:val="00EA6CE7"/>
    <w:rsid w:val="00EA72B8"/>
    <w:rsid w:val="00EA7956"/>
    <w:rsid w:val="00EA7D63"/>
    <w:rsid w:val="00EA7FB3"/>
    <w:rsid w:val="00EB02E3"/>
    <w:rsid w:val="00EB0689"/>
    <w:rsid w:val="00EB58DE"/>
    <w:rsid w:val="00EB6187"/>
    <w:rsid w:val="00EB7FD6"/>
    <w:rsid w:val="00EC1B2C"/>
    <w:rsid w:val="00EC77EB"/>
    <w:rsid w:val="00ED136E"/>
    <w:rsid w:val="00ED2CEB"/>
    <w:rsid w:val="00ED2D0E"/>
    <w:rsid w:val="00ED2F5C"/>
    <w:rsid w:val="00EE1796"/>
    <w:rsid w:val="00EE1CCD"/>
    <w:rsid w:val="00EE1E64"/>
    <w:rsid w:val="00EE1EC5"/>
    <w:rsid w:val="00EE22D6"/>
    <w:rsid w:val="00EE3D0D"/>
    <w:rsid w:val="00EE56BD"/>
    <w:rsid w:val="00EE5D5C"/>
    <w:rsid w:val="00EF0943"/>
    <w:rsid w:val="00EF09A8"/>
    <w:rsid w:val="00EF274E"/>
    <w:rsid w:val="00EF3F8A"/>
    <w:rsid w:val="00EF441B"/>
    <w:rsid w:val="00EF544C"/>
    <w:rsid w:val="00EF566E"/>
    <w:rsid w:val="00EF5D53"/>
    <w:rsid w:val="00EF6650"/>
    <w:rsid w:val="00F0032F"/>
    <w:rsid w:val="00F0190C"/>
    <w:rsid w:val="00F02B30"/>
    <w:rsid w:val="00F034B3"/>
    <w:rsid w:val="00F04FC6"/>
    <w:rsid w:val="00F0644F"/>
    <w:rsid w:val="00F069D9"/>
    <w:rsid w:val="00F06BE5"/>
    <w:rsid w:val="00F07008"/>
    <w:rsid w:val="00F0788C"/>
    <w:rsid w:val="00F0799F"/>
    <w:rsid w:val="00F1073D"/>
    <w:rsid w:val="00F13C2A"/>
    <w:rsid w:val="00F142E9"/>
    <w:rsid w:val="00F14610"/>
    <w:rsid w:val="00F14CC8"/>
    <w:rsid w:val="00F152CE"/>
    <w:rsid w:val="00F156D6"/>
    <w:rsid w:val="00F15ADD"/>
    <w:rsid w:val="00F15BA5"/>
    <w:rsid w:val="00F1651F"/>
    <w:rsid w:val="00F202D1"/>
    <w:rsid w:val="00F2139D"/>
    <w:rsid w:val="00F220B0"/>
    <w:rsid w:val="00F22857"/>
    <w:rsid w:val="00F24165"/>
    <w:rsid w:val="00F24192"/>
    <w:rsid w:val="00F24D84"/>
    <w:rsid w:val="00F25B87"/>
    <w:rsid w:val="00F279A3"/>
    <w:rsid w:val="00F31142"/>
    <w:rsid w:val="00F31972"/>
    <w:rsid w:val="00F3454C"/>
    <w:rsid w:val="00F35EEE"/>
    <w:rsid w:val="00F36ECF"/>
    <w:rsid w:val="00F377EE"/>
    <w:rsid w:val="00F37C55"/>
    <w:rsid w:val="00F41333"/>
    <w:rsid w:val="00F41DA0"/>
    <w:rsid w:val="00F507D6"/>
    <w:rsid w:val="00F50DB5"/>
    <w:rsid w:val="00F51E06"/>
    <w:rsid w:val="00F543E5"/>
    <w:rsid w:val="00F54D20"/>
    <w:rsid w:val="00F576AE"/>
    <w:rsid w:val="00F57AB5"/>
    <w:rsid w:val="00F61F01"/>
    <w:rsid w:val="00F63BA2"/>
    <w:rsid w:val="00F63EA6"/>
    <w:rsid w:val="00F63F0C"/>
    <w:rsid w:val="00F642D6"/>
    <w:rsid w:val="00F650A1"/>
    <w:rsid w:val="00F663B1"/>
    <w:rsid w:val="00F66AED"/>
    <w:rsid w:val="00F67872"/>
    <w:rsid w:val="00F6791C"/>
    <w:rsid w:val="00F71050"/>
    <w:rsid w:val="00F73F15"/>
    <w:rsid w:val="00F73F71"/>
    <w:rsid w:val="00F75534"/>
    <w:rsid w:val="00F755C2"/>
    <w:rsid w:val="00F755EB"/>
    <w:rsid w:val="00F75B43"/>
    <w:rsid w:val="00F80C5D"/>
    <w:rsid w:val="00F83F77"/>
    <w:rsid w:val="00F841E7"/>
    <w:rsid w:val="00F858A1"/>
    <w:rsid w:val="00F85C8B"/>
    <w:rsid w:val="00F86240"/>
    <w:rsid w:val="00F90FFD"/>
    <w:rsid w:val="00F94A9B"/>
    <w:rsid w:val="00F9588C"/>
    <w:rsid w:val="00F9751C"/>
    <w:rsid w:val="00FA10D0"/>
    <w:rsid w:val="00FA4F22"/>
    <w:rsid w:val="00FA55FD"/>
    <w:rsid w:val="00FA68B3"/>
    <w:rsid w:val="00FA72B4"/>
    <w:rsid w:val="00FA7D17"/>
    <w:rsid w:val="00FB04A8"/>
    <w:rsid w:val="00FB1F24"/>
    <w:rsid w:val="00FB3EA1"/>
    <w:rsid w:val="00FB4280"/>
    <w:rsid w:val="00FB5FB7"/>
    <w:rsid w:val="00FB6409"/>
    <w:rsid w:val="00FB6AED"/>
    <w:rsid w:val="00FC0612"/>
    <w:rsid w:val="00FC1D80"/>
    <w:rsid w:val="00FC5FAA"/>
    <w:rsid w:val="00FC6241"/>
    <w:rsid w:val="00FC784E"/>
    <w:rsid w:val="00FC7A08"/>
    <w:rsid w:val="00FD1B81"/>
    <w:rsid w:val="00FD273A"/>
    <w:rsid w:val="00FD6257"/>
    <w:rsid w:val="00FD7940"/>
    <w:rsid w:val="00FE3773"/>
    <w:rsid w:val="00FE4367"/>
    <w:rsid w:val="00FE63B3"/>
    <w:rsid w:val="00FE7A90"/>
    <w:rsid w:val="00FF5501"/>
    <w:rsid w:val="00FF5E6E"/>
    <w:rsid w:val="00FF6435"/>
    <w:rsid w:val="00FF6D77"/>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8DDCF860-3BD9-4F32-92F1-E0A6A0ACB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paragraph" w:styleId="Betarp">
    <w:name w:val="No Spacing"/>
    <w:uiPriority w:val="1"/>
    <w:qFormat/>
    <w:rsid w:val="005E0FC8"/>
    <w:pPr>
      <w:spacing w:after="0" w:line="240" w:lineRule="auto"/>
    </w:pPr>
    <w:rPr>
      <w:lang w:val="en-GB"/>
    </w:rPr>
  </w:style>
  <w:style w:type="table" w:customStyle="1" w:styleId="Lentelstinklelis1">
    <w:name w:val="Lentelės tinklelis1"/>
    <w:basedOn w:val="prastojilentel"/>
    <w:next w:val="Lentelstinklelis"/>
    <w:uiPriority w:val="39"/>
    <w:rsid w:val="00C760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F6984"/>
  </w:style>
  <w:style w:type="paragraph" w:customStyle="1" w:styleId="paragraph">
    <w:name w:val="paragraph"/>
    <w:basedOn w:val="prastasis"/>
    <w:rsid w:val="000E44D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0E44D0"/>
  </w:style>
  <w:style w:type="character" w:customStyle="1" w:styleId="ui-provider">
    <w:name w:val="ui-provider"/>
    <w:basedOn w:val="Numatytasispastraiposriftas"/>
    <w:rsid w:val="002D2271"/>
  </w:style>
  <w:style w:type="paragraph" w:styleId="Pataisymai">
    <w:name w:val="Revision"/>
    <w:hidden/>
    <w:uiPriority w:val="99"/>
    <w:semiHidden/>
    <w:rsid w:val="00D677EF"/>
    <w:pPr>
      <w:spacing w:after="0" w:line="240" w:lineRule="auto"/>
    </w:pPr>
  </w:style>
  <w:style w:type="character" w:styleId="Hipersaitas">
    <w:name w:val="Hyperlink"/>
    <w:aliases w:val="Alna,IVPK Hyperlink"/>
    <w:rsid w:val="00FF5501"/>
    <w:rPr>
      <w:color w:val="0000FF"/>
      <w:u w:val="single"/>
    </w:rPr>
  </w:style>
  <w:style w:type="character" w:styleId="Neapdorotaspaminjimas">
    <w:name w:val="Unresolved Mention"/>
    <w:basedOn w:val="Numatytasispastraiposriftas"/>
    <w:uiPriority w:val="99"/>
    <w:semiHidden/>
    <w:unhideWhenUsed/>
    <w:rsid w:val="00CB5AAB"/>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rsid w:val="000A3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214239340">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8002202">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54507357">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564490410">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968828272">
      <w:bodyDiv w:val="1"/>
      <w:marLeft w:val="0"/>
      <w:marRight w:val="0"/>
      <w:marTop w:val="0"/>
      <w:marBottom w:val="0"/>
      <w:divBdr>
        <w:top w:val="none" w:sz="0" w:space="0" w:color="auto"/>
        <w:left w:val="none" w:sz="0" w:space="0" w:color="auto"/>
        <w:bottom w:val="none" w:sz="0" w:space="0" w:color="auto"/>
        <w:right w:val="none" w:sz="0" w:space="0" w:color="auto"/>
      </w:divBdr>
    </w:div>
    <w:div w:id="1326131074">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719432113">
      <w:bodyDiv w:val="1"/>
      <w:marLeft w:val="0"/>
      <w:marRight w:val="0"/>
      <w:marTop w:val="0"/>
      <w:marBottom w:val="0"/>
      <w:divBdr>
        <w:top w:val="none" w:sz="0" w:space="0" w:color="auto"/>
        <w:left w:val="none" w:sz="0" w:space="0" w:color="auto"/>
        <w:bottom w:val="none" w:sz="0" w:space="0" w:color="auto"/>
        <w:right w:val="none" w:sz="0" w:space="0" w:color="auto"/>
      </w:divBdr>
      <w:divsChild>
        <w:div w:id="669260868">
          <w:marLeft w:val="0"/>
          <w:marRight w:val="0"/>
          <w:marTop w:val="0"/>
          <w:marBottom w:val="0"/>
          <w:divBdr>
            <w:top w:val="none" w:sz="0" w:space="0" w:color="auto"/>
            <w:left w:val="none" w:sz="0" w:space="0" w:color="auto"/>
            <w:bottom w:val="none" w:sz="0" w:space="0" w:color="auto"/>
            <w:right w:val="none" w:sz="0" w:space="0" w:color="auto"/>
          </w:divBdr>
        </w:div>
        <w:div w:id="1695693554">
          <w:marLeft w:val="0"/>
          <w:marRight w:val="0"/>
          <w:marTop w:val="0"/>
          <w:marBottom w:val="0"/>
          <w:divBdr>
            <w:top w:val="none" w:sz="0" w:space="0" w:color="auto"/>
            <w:left w:val="none" w:sz="0" w:space="0" w:color="auto"/>
            <w:bottom w:val="none" w:sz="0" w:space="0" w:color="auto"/>
            <w:right w:val="none" w:sz="0" w:space="0" w:color="auto"/>
          </w:divBdr>
        </w:div>
        <w:div w:id="1707291993">
          <w:marLeft w:val="0"/>
          <w:marRight w:val="0"/>
          <w:marTop w:val="0"/>
          <w:marBottom w:val="0"/>
          <w:divBdr>
            <w:top w:val="none" w:sz="0" w:space="0" w:color="auto"/>
            <w:left w:val="none" w:sz="0" w:space="0" w:color="auto"/>
            <w:bottom w:val="none" w:sz="0" w:space="0" w:color="auto"/>
            <w:right w:val="none" w:sz="0" w:space="0" w:color="auto"/>
          </w:divBdr>
        </w:div>
        <w:div w:id="660155199">
          <w:marLeft w:val="0"/>
          <w:marRight w:val="0"/>
          <w:marTop w:val="0"/>
          <w:marBottom w:val="0"/>
          <w:divBdr>
            <w:top w:val="none" w:sz="0" w:space="0" w:color="auto"/>
            <w:left w:val="none" w:sz="0" w:space="0" w:color="auto"/>
            <w:bottom w:val="none" w:sz="0" w:space="0" w:color="auto"/>
            <w:right w:val="none" w:sz="0" w:space="0" w:color="auto"/>
          </w:divBdr>
        </w:div>
        <w:div w:id="563296079">
          <w:marLeft w:val="0"/>
          <w:marRight w:val="0"/>
          <w:marTop w:val="0"/>
          <w:marBottom w:val="0"/>
          <w:divBdr>
            <w:top w:val="none" w:sz="0" w:space="0" w:color="auto"/>
            <w:left w:val="none" w:sz="0" w:space="0" w:color="auto"/>
            <w:bottom w:val="none" w:sz="0" w:space="0" w:color="auto"/>
            <w:right w:val="none" w:sz="0" w:space="0" w:color="auto"/>
          </w:divBdr>
        </w:div>
        <w:div w:id="2066054712">
          <w:marLeft w:val="0"/>
          <w:marRight w:val="0"/>
          <w:marTop w:val="0"/>
          <w:marBottom w:val="0"/>
          <w:divBdr>
            <w:top w:val="none" w:sz="0" w:space="0" w:color="auto"/>
            <w:left w:val="none" w:sz="0" w:space="0" w:color="auto"/>
            <w:bottom w:val="none" w:sz="0" w:space="0" w:color="auto"/>
            <w:right w:val="none" w:sz="0" w:space="0" w:color="auto"/>
          </w:divBdr>
        </w:div>
      </w:divsChild>
    </w:div>
    <w:div w:id="1841309125">
      <w:bodyDiv w:val="1"/>
      <w:marLeft w:val="0"/>
      <w:marRight w:val="0"/>
      <w:marTop w:val="0"/>
      <w:marBottom w:val="0"/>
      <w:divBdr>
        <w:top w:val="none" w:sz="0" w:space="0" w:color="auto"/>
        <w:left w:val="none" w:sz="0" w:space="0" w:color="auto"/>
        <w:bottom w:val="none" w:sz="0" w:space="0" w:color="auto"/>
        <w:right w:val="none" w:sz="0" w:space="0" w:color="auto"/>
      </w:divBdr>
      <w:divsChild>
        <w:div w:id="786973098">
          <w:marLeft w:val="0"/>
          <w:marRight w:val="0"/>
          <w:marTop w:val="0"/>
          <w:marBottom w:val="0"/>
          <w:divBdr>
            <w:top w:val="none" w:sz="0" w:space="0" w:color="auto"/>
            <w:left w:val="none" w:sz="0" w:space="0" w:color="auto"/>
            <w:bottom w:val="none" w:sz="0" w:space="0" w:color="auto"/>
            <w:right w:val="none" w:sz="0" w:space="0" w:color="auto"/>
          </w:divBdr>
        </w:div>
        <w:div w:id="878275222">
          <w:marLeft w:val="0"/>
          <w:marRight w:val="0"/>
          <w:marTop w:val="0"/>
          <w:marBottom w:val="0"/>
          <w:divBdr>
            <w:top w:val="none" w:sz="0" w:space="0" w:color="auto"/>
            <w:left w:val="none" w:sz="0" w:space="0" w:color="auto"/>
            <w:bottom w:val="none" w:sz="0" w:space="0" w:color="auto"/>
            <w:right w:val="none" w:sz="0" w:space="0" w:color="auto"/>
          </w:divBdr>
        </w:div>
        <w:div w:id="563564359">
          <w:marLeft w:val="0"/>
          <w:marRight w:val="0"/>
          <w:marTop w:val="0"/>
          <w:marBottom w:val="0"/>
          <w:divBdr>
            <w:top w:val="none" w:sz="0" w:space="0" w:color="auto"/>
            <w:left w:val="none" w:sz="0" w:space="0" w:color="auto"/>
            <w:bottom w:val="none" w:sz="0" w:space="0" w:color="auto"/>
            <w:right w:val="none" w:sz="0" w:space="0" w:color="auto"/>
          </w:divBdr>
        </w:div>
        <w:div w:id="146288669">
          <w:marLeft w:val="0"/>
          <w:marRight w:val="0"/>
          <w:marTop w:val="0"/>
          <w:marBottom w:val="0"/>
          <w:divBdr>
            <w:top w:val="none" w:sz="0" w:space="0" w:color="auto"/>
            <w:left w:val="none" w:sz="0" w:space="0" w:color="auto"/>
            <w:bottom w:val="none" w:sz="0" w:space="0" w:color="auto"/>
            <w:right w:val="none" w:sz="0" w:space="0" w:color="auto"/>
          </w:divBdr>
        </w:div>
        <w:div w:id="1673756326">
          <w:marLeft w:val="0"/>
          <w:marRight w:val="0"/>
          <w:marTop w:val="0"/>
          <w:marBottom w:val="0"/>
          <w:divBdr>
            <w:top w:val="none" w:sz="0" w:space="0" w:color="auto"/>
            <w:left w:val="none" w:sz="0" w:space="0" w:color="auto"/>
            <w:bottom w:val="none" w:sz="0" w:space="0" w:color="auto"/>
            <w:right w:val="none" w:sz="0" w:space="0" w:color="auto"/>
          </w:divBdr>
        </w:div>
        <w:div w:id="1330982467">
          <w:marLeft w:val="0"/>
          <w:marRight w:val="0"/>
          <w:marTop w:val="0"/>
          <w:marBottom w:val="0"/>
          <w:divBdr>
            <w:top w:val="none" w:sz="0" w:space="0" w:color="auto"/>
            <w:left w:val="none" w:sz="0" w:space="0" w:color="auto"/>
            <w:bottom w:val="none" w:sz="0" w:space="0" w:color="auto"/>
            <w:right w:val="none" w:sz="0" w:space="0" w:color="auto"/>
          </w:divBdr>
        </w:div>
        <w:div w:id="1476797653">
          <w:marLeft w:val="0"/>
          <w:marRight w:val="0"/>
          <w:marTop w:val="0"/>
          <w:marBottom w:val="0"/>
          <w:divBdr>
            <w:top w:val="none" w:sz="0" w:space="0" w:color="auto"/>
            <w:left w:val="none" w:sz="0" w:space="0" w:color="auto"/>
            <w:bottom w:val="none" w:sz="0" w:space="0" w:color="auto"/>
            <w:right w:val="none" w:sz="0" w:space="0" w:color="auto"/>
          </w:divBdr>
        </w:div>
        <w:div w:id="497576530">
          <w:marLeft w:val="0"/>
          <w:marRight w:val="0"/>
          <w:marTop w:val="0"/>
          <w:marBottom w:val="0"/>
          <w:divBdr>
            <w:top w:val="none" w:sz="0" w:space="0" w:color="auto"/>
            <w:left w:val="none" w:sz="0" w:space="0" w:color="auto"/>
            <w:bottom w:val="none" w:sz="0" w:space="0" w:color="auto"/>
            <w:right w:val="none" w:sz="0" w:space="0" w:color="auto"/>
          </w:divBdr>
        </w:div>
      </w:divsChild>
    </w:div>
    <w:div w:id="1876307341">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198811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1.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yperlink" Target="mailto:remigijus.jurevicius@turtas.lt" TargetMode="External"/><Relationship Id="rId25" Type="http://schemas.openxmlformats.org/officeDocument/2006/relationships/theme" Target="theme/theme1.xml"/><Relationship Id="rId2" Type="http://schemas.openxmlformats.org/officeDocument/2006/relationships/customXml" Target="../customXml/item2.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F4CA26A706AF/asr" TargetMode="External"/><Relationship Id="rId24" Type="http://schemas.openxmlformats.org/officeDocument/2006/relationships/fontTable" Target="fontTable.xml"/><Relationship Id="rId5" Type="http://schemas.openxmlformats.org/officeDocument/2006/relationships/numbering" Target="numbering.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ustomXml" Target="ink/ink2.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27:07.207"/>
    </inkml:context>
    <inkml:brush xml:id="br0">
      <inkml:brushProperty name="width" value="0.2" units="cm"/>
      <inkml:brushProperty name="height" value="0.4" units="cm"/>
      <inkml:brushProperty name="color" value="#FFFC00"/>
      <inkml:brushProperty name="tip" value="rectangle"/>
      <inkml:brushProperty name="rasterOp" value="maskPen"/>
      <inkml:brushProperty name="ignorePressure" value="1"/>
    </inkml:brush>
  </inkml:definitions>
  <inkml:trace contextRef="#ctx0" brushRef="#br0">0 0,'0'0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1-03T08:44:39.605"/>
    </inkml:context>
    <inkml:brush xml:id="br0">
      <inkml:brushProperty name="width" value="0.5" units="cm"/>
      <inkml:brushProperty name="height" value="1" units="cm"/>
      <inkml:brushProperty name="color" value="#FFFC00"/>
      <inkml:brushProperty name="tip" value="rectangle"/>
      <inkml:brushProperty name="rasterOp" value="maskPen"/>
      <inkml:brushProperty name="ignorePressure" value="1"/>
    </inkml:brush>
  </inkml:definitions>
  <inkml:trace contextRef="#ctx0" brushRef="#br0">0 26,'5'0,"10"-4,12-2,24 0,29 2,38 1,-1 1</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103F6-548D-449E-9B4C-E556DFC0E3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B950D3-B3E6-4F01-9D36-B46A45127A57}">
  <ds:schemaRefs>
    <ds:schemaRef ds:uri="http://schemas.microsoft.com/sharepoint/v3/contenttype/forms"/>
  </ds:schemaRefs>
</ds:datastoreItem>
</file>

<file path=customXml/itemProps3.xml><?xml version="1.0" encoding="utf-8"?>
<ds:datastoreItem xmlns:ds="http://schemas.openxmlformats.org/officeDocument/2006/customXml" ds:itemID="{B675F3AE-FB31-499B-8473-986561D2EEFD}">
  <ds:schemaRefs>
    <ds:schemaRef ds:uri="http://schemas.openxmlformats.org/officeDocument/2006/bibliography"/>
  </ds:schemaRefs>
</ds:datastoreItem>
</file>

<file path=customXml/itemProps4.xml><?xml version="1.0" encoding="utf-8"?>
<ds:datastoreItem xmlns:ds="http://schemas.openxmlformats.org/officeDocument/2006/customXml" ds:itemID="{1C801CBB-BACB-45F4-9905-FC696C122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7245</Words>
  <Characters>4130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IVANAUSKIENE, Jolita</dc:creator>
  <cp:lastModifiedBy>STANKEVIČIENĖ, Sigita | Turto bankas</cp:lastModifiedBy>
  <cp:revision>4</cp:revision>
  <cp:lastPrinted>2019-09-23T04:56:00Z</cp:lastPrinted>
  <dcterms:created xsi:type="dcterms:W3CDTF">2025-12-23T10:03:00Z</dcterms:created>
  <dcterms:modified xsi:type="dcterms:W3CDTF">2025-12-23T10:04:00Z</dcterms:modified>
</cp:coreProperties>
</file>